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638C" w14:textId="4AC87F2C" w:rsidR="00E33C9C" w:rsidRDefault="00AF1C5F" w:rsidP="00222DFC">
      <w:pPr>
        <w:jc w:val="center"/>
        <w:rPr>
          <w:smallCaps/>
          <w:lang w:val="fr-CA"/>
        </w:rPr>
      </w:pPr>
      <w:r>
        <w:rPr>
          <w:smallCaps/>
          <w:lang w:val="fr-CA"/>
        </w:rPr>
        <w:t xml:space="preserve">La Sainte-Chaplet </w:t>
      </w:r>
      <w:r w:rsidR="007970D9">
        <w:rPr>
          <w:smallCaps/>
          <w:lang w:val="fr-CA"/>
        </w:rPr>
        <w:t xml:space="preserve">/ </w:t>
      </w:r>
      <w:r w:rsidR="005D3702">
        <w:rPr>
          <w:smallCaps/>
          <w:lang w:val="fr-CA"/>
        </w:rPr>
        <w:t xml:space="preserve">Dimanche </w:t>
      </w:r>
      <w:r>
        <w:rPr>
          <w:smallCaps/>
          <w:lang w:val="fr-CA"/>
        </w:rPr>
        <w:t>17</w:t>
      </w:r>
      <w:r w:rsidR="005D3702">
        <w:rPr>
          <w:smallCaps/>
          <w:lang w:val="fr-CA"/>
        </w:rPr>
        <w:t xml:space="preserve">me après </w:t>
      </w:r>
      <w:r w:rsidR="00CC37A8">
        <w:rPr>
          <w:smallCaps/>
          <w:lang w:val="fr-CA"/>
        </w:rPr>
        <w:t>Pentecôte 2014</w:t>
      </w:r>
    </w:p>
    <w:p w14:paraId="289044A8" w14:textId="77777777" w:rsidR="00042481" w:rsidRPr="00C55649" w:rsidRDefault="00042481" w:rsidP="00B455B9">
      <w:pPr>
        <w:widowControl w:val="0"/>
        <w:autoSpaceDE w:val="0"/>
        <w:autoSpaceDN w:val="0"/>
        <w:adjustRightInd w:val="0"/>
        <w:rPr>
          <w:highlight w:val="yellow"/>
          <w:lang w:val="fr-CA"/>
        </w:rPr>
      </w:pPr>
    </w:p>
    <w:p w14:paraId="77D0C8FD" w14:textId="311EB754" w:rsidR="001A264E" w:rsidRPr="008F658A" w:rsidRDefault="00115736" w:rsidP="008F658A">
      <w:pPr>
        <w:jc w:val="center"/>
      </w:pPr>
      <w:r>
        <w:rPr>
          <w:lang w:val="fr-CA"/>
        </w:rPr>
        <w:t>« </w:t>
      </w:r>
      <w:r w:rsidR="000F00BE">
        <w:rPr>
          <w:lang w:val="fr-CA"/>
        </w:rPr>
        <w:t>H</w:t>
      </w:r>
      <w:r w:rsidR="000F00BE" w:rsidRPr="000F00BE">
        <w:rPr>
          <w:lang w:val="fr-CA"/>
        </w:rPr>
        <w:t>eureux ceux qui gardent mes voies!</w:t>
      </w:r>
      <w:r w:rsidR="00106579">
        <w:rPr>
          <w:lang w:val="fr-CA"/>
        </w:rPr>
        <w:t xml:space="preserve"> </w:t>
      </w:r>
      <w:r w:rsidR="00632993">
        <w:rPr>
          <w:lang w:val="fr-CA"/>
        </w:rPr>
        <w:t>»</w:t>
      </w:r>
      <w:r w:rsidR="00063502">
        <w:rPr>
          <w:lang w:val="fr-CA"/>
        </w:rPr>
        <w:t xml:space="preserve"> (</w:t>
      </w:r>
      <w:r w:rsidR="000F00BE">
        <w:rPr>
          <w:lang w:val="fr-CA"/>
        </w:rPr>
        <w:t>Pv</w:t>
      </w:r>
      <w:r w:rsidR="00063502">
        <w:rPr>
          <w:lang w:val="fr-CA"/>
        </w:rPr>
        <w:t xml:space="preserve"> </w:t>
      </w:r>
      <w:r w:rsidR="000F00BE">
        <w:rPr>
          <w:lang w:val="fr-CA"/>
        </w:rPr>
        <w:t>8:32</w:t>
      </w:r>
      <w:r w:rsidR="00063502">
        <w:rPr>
          <w:lang w:val="fr-CA"/>
        </w:rPr>
        <w:t>)</w:t>
      </w:r>
    </w:p>
    <w:p w14:paraId="76638270" w14:textId="77777777" w:rsidR="00632993" w:rsidRDefault="00632993" w:rsidP="00F96D06">
      <w:pPr>
        <w:rPr>
          <w:lang w:val="fr-CA"/>
        </w:rPr>
      </w:pPr>
    </w:p>
    <w:p w14:paraId="05C326D5" w14:textId="77777777" w:rsidR="00FB14D3" w:rsidRDefault="00FB14D3" w:rsidP="00F96D06">
      <w:pPr>
        <w:rPr>
          <w:lang w:val="fr-CA"/>
        </w:rPr>
      </w:pPr>
    </w:p>
    <w:p w14:paraId="0D11788F" w14:textId="77777777" w:rsidR="009B1C01" w:rsidRDefault="009B1C01" w:rsidP="00F96D06">
      <w:pPr>
        <w:rPr>
          <w:lang w:val="fr-CA"/>
        </w:rPr>
      </w:pPr>
    </w:p>
    <w:p w14:paraId="34CA538C" w14:textId="552C734B" w:rsidR="00463186" w:rsidRDefault="0091058E" w:rsidP="00463186">
      <w:pPr>
        <w:spacing w:line="480" w:lineRule="auto"/>
        <w:rPr>
          <w:lang w:val="fr-CA"/>
        </w:rPr>
      </w:pPr>
      <w:r>
        <w:rPr>
          <w:lang w:val="fr-CA"/>
        </w:rPr>
        <w:tab/>
        <w:t>Today</w:t>
      </w:r>
      <w:r w:rsidR="00463186">
        <w:rPr>
          <w:lang w:val="fr-CA"/>
        </w:rPr>
        <w:t xml:space="preserve">, on this </w:t>
      </w:r>
      <w:r>
        <w:rPr>
          <w:lang w:val="fr-CA"/>
        </w:rPr>
        <w:t>External Solemnity of the Holy</w:t>
      </w:r>
      <w:bookmarkStart w:id="0" w:name="_GoBack"/>
      <w:bookmarkEnd w:id="0"/>
      <w:r>
        <w:rPr>
          <w:lang w:val="fr-CA"/>
        </w:rPr>
        <w:t xml:space="preserve"> Rosary of the Blessed Virgin Mary</w:t>
      </w:r>
      <w:r w:rsidR="00463186">
        <w:rPr>
          <w:lang w:val="fr-CA"/>
        </w:rPr>
        <w:t>, Our Lady calls out to each one of us</w:t>
      </w:r>
      <w:r w:rsidR="00C70C58">
        <w:rPr>
          <w:lang w:val="fr-CA"/>
        </w:rPr>
        <w:t xml:space="preserve"> in this verse from the Book of Sirac:</w:t>
      </w:r>
      <w:r w:rsidR="00463186">
        <w:rPr>
          <w:lang w:val="fr-CA"/>
        </w:rPr>
        <w:t xml:space="preserve"> « </w:t>
      </w:r>
      <w:r w:rsidR="00463186" w:rsidRPr="00E01684">
        <w:rPr>
          <w:lang w:val="fr-CA"/>
        </w:rPr>
        <w:t xml:space="preserve">Venez à moi, vous tous qui me désirez, </w:t>
      </w:r>
      <w:r w:rsidR="00463186">
        <w:rPr>
          <w:lang w:val="fr-CA"/>
        </w:rPr>
        <w:t>et rassasiez-vous de mes fruits » (Sirac 24:18</w:t>
      </w:r>
      <w:r w:rsidR="00C70C58">
        <w:rPr>
          <w:lang w:val="fr-CA"/>
        </w:rPr>
        <w:t>).</w:t>
      </w:r>
      <w:r w:rsidR="00D03D63">
        <w:rPr>
          <w:lang w:val="fr-CA"/>
        </w:rPr>
        <w:t xml:space="preserve"> </w:t>
      </w:r>
      <w:r w:rsidR="00F45940">
        <w:rPr>
          <w:lang w:val="fr-CA"/>
        </w:rPr>
        <w:t xml:space="preserve">What are </w:t>
      </w:r>
      <w:r w:rsidR="00DC6CDE">
        <w:rPr>
          <w:lang w:val="fr-CA"/>
        </w:rPr>
        <w:t>those</w:t>
      </w:r>
      <w:r w:rsidR="00F45940">
        <w:rPr>
          <w:lang w:val="fr-CA"/>
        </w:rPr>
        <w:t xml:space="preserve"> fruits? In the first place, we think of the salutation of St-Elisabeth: </w:t>
      </w:r>
      <w:r w:rsidR="00DC6CDE">
        <w:rPr>
          <w:lang w:val="fr-CA"/>
        </w:rPr>
        <w:t>la Sainte-Vierge</w:t>
      </w:r>
      <w:r w:rsidR="00F45940">
        <w:rPr>
          <w:lang w:val="fr-CA"/>
        </w:rPr>
        <w:t xml:space="preserve"> is hailed as </w:t>
      </w:r>
      <w:r w:rsidR="00D03D63">
        <w:rPr>
          <w:lang w:val="fr-CA"/>
        </w:rPr>
        <w:t xml:space="preserve">« bénie entre les femmes, </w:t>
      </w:r>
      <w:r w:rsidR="00F45940">
        <w:rPr>
          <w:lang w:val="fr-CA"/>
        </w:rPr>
        <w:t>et le fruit de vos</w:t>
      </w:r>
      <w:r w:rsidR="00D03D63">
        <w:rPr>
          <w:lang w:val="fr-CA"/>
        </w:rPr>
        <w:t xml:space="preserve"> entrailles est béni » (Lu 1 :42).</w:t>
      </w:r>
      <w:r w:rsidR="00F45940">
        <w:rPr>
          <w:lang w:val="fr-CA"/>
        </w:rPr>
        <w:t xml:space="preserve"> </w:t>
      </w:r>
      <w:r w:rsidR="00DC6CDE">
        <w:rPr>
          <w:lang w:val="fr-CA"/>
        </w:rPr>
        <w:t xml:space="preserve">At the deepest level, </w:t>
      </w:r>
      <w:r w:rsidR="00F45940">
        <w:rPr>
          <w:lang w:val="fr-CA"/>
        </w:rPr>
        <w:t>Christ Hi</w:t>
      </w:r>
      <w:r w:rsidR="00DC6CDE">
        <w:rPr>
          <w:lang w:val="fr-CA"/>
        </w:rPr>
        <w:t>mself is the fr</w:t>
      </w:r>
      <w:r w:rsidR="00F45940">
        <w:rPr>
          <w:lang w:val="fr-CA"/>
        </w:rPr>
        <w:t>uit Ou</w:t>
      </w:r>
      <w:r w:rsidR="009D1EE6">
        <w:rPr>
          <w:lang w:val="fr-CA"/>
        </w:rPr>
        <w:t>r Lady</w:t>
      </w:r>
      <w:r w:rsidR="000873BA">
        <w:rPr>
          <w:lang w:val="fr-CA"/>
        </w:rPr>
        <w:t xml:space="preserve"> yearns to share with us.</w:t>
      </w:r>
      <w:r w:rsidR="00DC6CDE">
        <w:rPr>
          <w:lang w:val="fr-CA"/>
        </w:rPr>
        <w:t xml:space="preserve"> In that sense, there can never be any opposition or competition between Christ and Mary, for t</w:t>
      </w:r>
      <w:r w:rsidR="000873BA">
        <w:rPr>
          <w:lang w:val="fr-CA"/>
        </w:rPr>
        <w:t>rue d</w:t>
      </w:r>
      <w:r w:rsidR="009D1EE6">
        <w:rPr>
          <w:lang w:val="fr-CA"/>
        </w:rPr>
        <w:t>evotion to the Mother of God protects and fosters true adoration of the Son of God</w:t>
      </w:r>
      <w:r w:rsidR="00695185">
        <w:rPr>
          <w:lang w:val="fr-CA"/>
        </w:rPr>
        <w:t>, as the Ecumenical Council of Ephesus (431) demonstrates.</w:t>
      </w:r>
    </w:p>
    <w:p w14:paraId="40B4C094" w14:textId="77777777" w:rsidR="00DD064E" w:rsidRDefault="00DC6CDE" w:rsidP="005F6768">
      <w:pPr>
        <w:spacing w:line="480" w:lineRule="auto"/>
        <w:rPr>
          <w:lang w:val="fr-CA"/>
        </w:rPr>
      </w:pPr>
      <w:r>
        <w:rPr>
          <w:lang w:val="fr-CA"/>
        </w:rPr>
        <w:tab/>
        <w:t>In the Epistle today, Our Lady mystically says, « </w:t>
      </w:r>
      <w:r w:rsidR="00FB14D3">
        <w:rPr>
          <w:lang w:val="fr-CA"/>
        </w:rPr>
        <w:t>Heureux l’homme qui m’</w:t>
      </w:r>
      <w:r w:rsidR="00FB14D3" w:rsidRPr="00FB14D3">
        <w:rPr>
          <w:lang w:val="fr-CA"/>
        </w:rPr>
        <w:t>écoute, qui veille chaque jour à mes portes, et qui en garde les montants!</w:t>
      </w:r>
      <w:r w:rsidR="00FB14D3">
        <w:rPr>
          <w:lang w:val="fr-CA"/>
        </w:rPr>
        <w:t> » (Pv 8:34)</w:t>
      </w:r>
      <w:r>
        <w:rPr>
          <w:lang w:val="fr-CA"/>
        </w:rPr>
        <w:t xml:space="preserve"> What does Our Lady have to say to us today? </w:t>
      </w:r>
      <w:r w:rsidR="003448A9">
        <w:rPr>
          <w:lang w:val="fr-CA"/>
        </w:rPr>
        <w:t>La Sainte-Vierge says today and every day,</w:t>
      </w:r>
      <w:r w:rsidR="005F6768">
        <w:rPr>
          <w:lang w:val="fr-CA"/>
        </w:rPr>
        <w:t xml:space="preserve"> « </w:t>
      </w:r>
      <w:r w:rsidR="005F6768" w:rsidRPr="005F6768">
        <w:rPr>
          <w:lang w:val="fr-CA"/>
        </w:rPr>
        <w:t>Mon âme glorifie le Seigneur,</w:t>
      </w:r>
      <w:r w:rsidR="005F6768">
        <w:rPr>
          <w:lang w:val="fr-CA"/>
        </w:rPr>
        <w:t xml:space="preserve"> </w:t>
      </w:r>
      <w:r w:rsidR="005F6768" w:rsidRPr="005F6768">
        <w:rPr>
          <w:lang w:val="fr-CA"/>
        </w:rPr>
        <w:t>et mon esprit tressaille de joie en Dieu, mon Sauveur</w:t>
      </w:r>
      <w:r w:rsidR="005F6768">
        <w:rPr>
          <w:lang w:val="fr-CA"/>
        </w:rPr>
        <w:t> » (Lu 1:46). </w:t>
      </w:r>
      <w:r w:rsidR="003448A9">
        <w:rPr>
          <w:lang w:val="fr-CA"/>
        </w:rPr>
        <w:t>This is the essential word which our Lady speaks, which each one of us must make our own if we are to share in her glory</w:t>
      </w:r>
      <w:r w:rsidR="00BF0831">
        <w:rPr>
          <w:lang w:val="fr-CA"/>
        </w:rPr>
        <w:t>, the glory of the true Eve, Queen of Heaven and Earth—who is forever blessed by her Divine Son, the true Adam, King of Kings and Lord of Lords.</w:t>
      </w:r>
    </w:p>
    <w:p w14:paraId="759C8798" w14:textId="6C22D7AE" w:rsidR="00CE626B" w:rsidRDefault="00DD064E" w:rsidP="001A3BEA">
      <w:pPr>
        <w:spacing w:line="480" w:lineRule="auto"/>
        <w:ind w:firstLine="720"/>
        <w:rPr>
          <w:lang w:val="fr-CA"/>
        </w:rPr>
      </w:pPr>
      <w:r>
        <w:rPr>
          <w:lang w:val="fr-CA"/>
        </w:rPr>
        <w:t xml:space="preserve">In concert with Eucharistic Adoration and devout reception of the Sacraments, we make the Divine Word our own also in devout meditation on the mysteries of the Holy Rosary. We are very much mistaken if we consider this devotion </w:t>
      </w:r>
      <w:r w:rsidR="00807615">
        <w:rPr>
          <w:lang w:val="fr-CA"/>
        </w:rPr>
        <w:t xml:space="preserve">something only for </w:t>
      </w:r>
      <w:r w:rsidR="00807615">
        <w:rPr>
          <w:lang w:val="fr-CA"/>
        </w:rPr>
        <w:lastRenderedPageBreak/>
        <w:t xml:space="preserve">children or old ladies. As S. Bernard de Clairvaux famously said, « De Maria, numquam satis! » « Of Our Lady, never enough! » It is impossible to have too much true devotion to the Mother God, for as she herself mystically declared in the Book of Sirac : </w:t>
      </w:r>
      <w:r w:rsidR="001A3BEA">
        <w:rPr>
          <w:lang w:val="fr-CA"/>
        </w:rPr>
        <w:t>«</w:t>
      </w:r>
      <w:r w:rsidR="00E01684">
        <w:rPr>
          <w:lang w:val="fr-CA"/>
        </w:rPr>
        <w:t xml:space="preserve"> </w:t>
      </w:r>
      <w:r w:rsidR="00E01684" w:rsidRPr="00E01684">
        <w:rPr>
          <w:lang w:val="fr-CA"/>
        </w:rPr>
        <w:t>Ceux qui me mangent auront encore faim, et ceux qu</w:t>
      </w:r>
      <w:r w:rsidR="001A3BEA">
        <w:rPr>
          <w:lang w:val="fr-CA"/>
        </w:rPr>
        <w:t xml:space="preserve">i me boivent auront encore soif » (Sir 24:20). </w:t>
      </w:r>
      <w:r w:rsidR="0005398F">
        <w:rPr>
          <w:lang w:val="fr-CA"/>
        </w:rPr>
        <w:t>To hunger and thirst with true devotion for Mary, is, ultimately, to hunger and thirst for Her Divine Son—to whom be glory and praise now and forever to the ages of ages, Amen!</w:t>
      </w:r>
    </w:p>
    <w:p w14:paraId="724ABA79" w14:textId="30C98CB5" w:rsidR="009B1C01" w:rsidRDefault="009B1C01" w:rsidP="004F3713">
      <w:pPr>
        <w:rPr>
          <w:lang w:val="fr-CA"/>
        </w:rPr>
      </w:pPr>
    </w:p>
    <w:p w14:paraId="3F27B96C" w14:textId="77777777" w:rsidR="008E700B" w:rsidRPr="007B722A" w:rsidRDefault="008E700B" w:rsidP="004F3713">
      <w:pPr>
        <w:rPr>
          <w:lang w:val="fr-CA"/>
        </w:rPr>
      </w:pPr>
    </w:p>
    <w:sectPr w:rsidR="008E700B" w:rsidRPr="007B722A"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fr-CA" w:vendorID="64" w:dllVersion="131078" w:nlCheck="1" w:checkStyle="1"/>
  <w:attachedTemplate r:id="rId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42481"/>
    <w:rsid w:val="0005398F"/>
    <w:rsid w:val="00061184"/>
    <w:rsid w:val="00063502"/>
    <w:rsid w:val="00065F18"/>
    <w:rsid w:val="000873BA"/>
    <w:rsid w:val="000C15B8"/>
    <w:rsid w:val="000D14FB"/>
    <w:rsid w:val="000F00BE"/>
    <w:rsid w:val="000F5F59"/>
    <w:rsid w:val="0010252A"/>
    <w:rsid w:val="00106579"/>
    <w:rsid w:val="00115736"/>
    <w:rsid w:val="00123E59"/>
    <w:rsid w:val="0013254D"/>
    <w:rsid w:val="00135CE5"/>
    <w:rsid w:val="00141DB6"/>
    <w:rsid w:val="00174FFD"/>
    <w:rsid w:val="00182575"/>
    <w:rsid w:val="00183CE6"/>
    <w:rsid w:val="001A1793"/>
    <w:rsid w:val="001A264E"/>
    <w:rsid w:val="001A29D0"/>
    <w:rsid w:val="001A3BEA"/>
    <w:rsid w:val="001A4A74"/>
    <w:rsid w:val="001D2D38"/>
    <w:rsid w:val="001F4568"/>
    <w:rsid w:val="002015A6"/>
    <w:rsid w:val="0020162E"/>
    <w:rsid w:val="002161B2"/>
    <w:rsid w:val="00222DFC"/>
    <w:rsid w:val="00224125"/>
    <w:rsid w:val="002278AE"/>
    <w:rsid w:val="00233A28"/>
    <w:rsid w:val="00240F47"/>
    <w:rsid w:val="002551C6"/>
    <w:rsid w:val="002A72BB"/>
    <w:rsid w:val="002A792D"/>
    <w:rsid w:val="002B0936"/>
    <w:rsid w:val="002B3A1D"/>
    <w:rsid w:val="002C6116"/>
    <w:rsid w:val="002F5318"/>
    <w:rsid w:val="00306AC9"/>
    <w:rsid w:val="00306FA0"/>
    <w:rsid w:val="00336422"/>
    <w:rsid w:val="003369CC"/>
    <w:rsid w:val="003448A9"/>
    <w:rsid w:val="00344B51"/>
    <w:rsid w:val="0035067D"/>
    <w:rsid w:val="00376653"/>
    <w:rsid w:val="003A521A"/>
    <w:rsid w:val="003C19A9"/>
    <w:rsid w:val="003C5AEB"/>
    <w:rsid w:val="003E44D3"/>
    <w:rsid w:val="003F3FE7"/>
    <w:rsid w:val="004335FF"/>
    <w:rsid w:val="004361D0"/>
    <w:rsid w:val="00450743"/>
    <w:rsid w:val="00463186"/>
    <w:rsid w:val="004A0E65"/>
    <w:rsid w:val="004B39E3"/>
    <w:rsid w:val="004C45CE"/>
    <w:rsid w:val="004C72C9"/>
    <w:rsid w:val="004F3713"/>
    <w:rsid w:val="004F674A"/>
    <w:rsid w:val="005038D2"/>
    <w:rsid w:val="00503F09"/>
    <w:rsid w:val="00545D38"/>
    <w:rsid w:val="005674FB"/>
    <w:rsid w:val="00580C0C"/>
    <w:rsid w:val="00591486"/>
    <w:rsid w:val="005B0D3C"/>
    <w:rsid w:val="005C00B2"/>
    <w:rsid w:val="005C4C2F"/>
    <w:rsid w:val="005D3702"/>
    <w:rsid w:val="005E133D"/>
    <w:rsid w:val="005F5AF3"/>
    <w:rsid w:val="005F6768"/>
    <w:rsid w:val="00621849"/>
    <w:rsid w:val="00622ADB"/>
    <w:rsid w:val="00626C4B"/>
    <w:rsid w:val="00630CFC"/>
    <w:rsid w:val="00632993"/>
    <w:rsid w:val="006329B2"/>
    <w:rsid w:val="00634DBE"/>
    <w:rsid w:val="00642601"/>
    <w:rsid w:val="00652949"/>
    <w:rsid w:val="00670818"/>
    <w:rsid w:val="00676017"/>
    <w:rsid w:val="00680B5F"/>
    <w:rsid w:val="00687AFA"/>
    <w:rsid w:val="00695185"/>
    <w:rsid w:val="006A071D"/>
    <w:rsid w:val="006D0089"/>
    <w:rsid w:val="0074228F"/>
    <w:rsid w:val="00781D8D"/>
    <w:rsid w:val="007970D9"/>
    <w:rsid w:val="007A0D88"/>
    <w:rsid w:val="007A205D"/>
    <w:rsid w:val="007A4203"/>
    <w:rsid w:val="007B2F75"/>
    <w:rsid w:val="007B722A"/>
    <w:rsid w:val="007B73EB"/>
    <w:rsid w:val="00807615"/>
    <w:rsid w:val="00812EE5"/>
    <w:rsid w:val="00837F76"/>
    <w:rsid w:val="00875A59"/>
    <w:rsid w:val="00890F43"/>
    <w:rsid w:val="008C08B5"/>
    <w:rsid w:val="008E700B"/>
    <w:rsid w:val="008F658A"/>
    <w:rsid w:val="0091038F"/>
    <w:rsid w:val="0091058E"/>
    <w:rsid w:val="00924ED3"/>
    <w:rsid w:val="0093458E"/>
    <w:rsid w:val="00934ADF"/>
    <w:rsid w:val="00941C27"/>
    <w:rsid w:val="009604C3"/>
    <w:rsid w:val="00980C9F"/>
    <w:rsid w:val="00983E78"/>
    <w:rsid w:val="009B1C01"/>
    <w:rsid w:val="009B2C0A"/>
    <w:rsid w:val="009B32B3"/>
    <w:rsid w:val="009B7662"/>
    <w:rsid w:val="009C57EE"/>
    <w:rsid w:val="009D1EE6"/>
    <w:rsid w:val="009D57DB"/>
    <w:rsid w:val="009D73D4"/>
    <w:rsid w:val="009E51B2"/>
    <w:rsid w:val="009F12F8"/>
    <w:rsid w:val="009F6F54"/>
    <w:rsid w:val="00A02DA2"/>
    <w:rsid w:val="00A25809"/>
    <w:rsid w:val="00A30952"/>
    <w:rsid w:val="00A40D5F"/>
    <w:rsid w:val="00A60672"/>
    <w:rsid w:val="00A61438"/>
    <w:rsid w:val="00A85BFB"/>
    <w:rsid w:val="00A92C07"/>
    <w:rsid w:val="00A94C89"/>
    <w:rsid w:val="00AA5CA8"/>
    <w:rsid w:val="00AC3C71"/>
    <w:rsid w:val="00AF1C5F"/>
    <w:rsid w:val="00B165CF"/>
    <w:rsid w:val="00B369E1"/>
    <w:rsid w:val="00B455B9"/>
    <w:rsid w:val="00B85193"/>
    <w:rsid w:val="00BB00B6"/>
    <w:rsid w:val="00BB0D30"/>
    <w:rsid w:val="00BD0B70"/>
    <w:rsid w:val="00BF0831"/>
    <w:rsid w:val="00C07F15"/>
    <w:rsid w:val="00C51F9B"/>
    <w:rsid w:val="00C55649"/>
    <w:rsid w:val="00C57C00"/>
    <w:rsid w:val="00C60554"/>
    <w:rsid w:val="00C709BC"/>
    <w:rsid w:val="00C70C58"/>
    <w:rsid w:val="00C745D1"/>
    <w:rsid w:val="00C859FB"/>
    <w:rsid w:val="00C91580"/>
    <w:rsid w:val="00CB67F6"/>
    <w:rsid w:val="00CC37A8"/>
    <w:rsid w:val="00CD27E7"/>
    <w:rsid w:val="00CE626B"/>
    <w:rsid w:val="00D03D63"/>
    <w:rsid w:val="00D10151"/>
    <w:rsid w:val="00D5606F"/>
    <w:rsid w:val="00D653D8"/>
    <w:rsid w:val="00D7002C"/>
    <w:rsid w:val="00DB1E4D"/>
    <w:rsid w:val="00DB614F"/>
    <w:rsid w:val="00DC6CDE"/>
    <w:rsid w:val="00DD064E"/>
    <w:rsid w:val="00DD088E"/>
    <w:rsid w:val="00DD5C00"/>
    <w:rsid w:val="00DD7139"/>
    <w:rsid w:val="00DE39C3"/>
    <w:rsid w:val="00DF2425"/>
    <w:rsid w:val="00DF2F39"/>
    <w:rsid w:val="00E01684"/>
    <w:rsid w:val="00E13FF5"/>
    <w:rsid w:val="00E33C9C"/>
    <w:rsid w:val="00E3525C"/>
    <w:rsid w:val="00E535A1"/>
    <w:rsid w:val="00E6336F"/>
    <w:rsid w:val="00E76A24"/>
    <w:rsid w:val="00E87D93"/>
    <w:rsid w:val="00EA7D31"/>
    <w:rsid w:val="00EC0A33"/>
    <w:rsid w:val="00EC5FFF"/>
    <w:rsid w:val="00ED4451"/>
    <w:rsid w:val="00EF11FE"/>
    <w:rsid w:val="00EF418F"/>
    <w:rsid w:val="00F02367"/>
    <w:rsid w:val="00F40764"/>
    <w:rsid w:val="00F42C0C"/>
    <w:rsid w:val="00F45940"/>
    <w:rsid w:val="00F571DA"/>
    <w:rsid w:val="00F62E16"/>
    <w:rsid w:val="00F96D06"/>
    <w:rsid w:val="00FB14D3"/>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4203"/>
    <w:pPr>
      <w:jc w:val="center"/>
    </w:pPr>
    <w:rPr>
      <w:sz w:val="22"/>
    </w:rPr>
  </w:style>
  <w:style w:type="paragraph" w:customStyle="1" w:styleId="EndNoteBibliography">
    <w:name w:val="EndNote Bibliography"/>
    <w:basedOn w:val="Normal"/>
    <w:rsid w:val="007A4203"/>
    <w:rPr>
      <w:sz w:val="22"/>
    </w:rPr>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rPr>
      <w:sz w:val="22"/>
      <w:szCs w:val="22"/>
    </w:r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rPr>
      <w:sz w:val="22"/>
      <w:szCs w:val="24"/>
    </w:r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672">
      <w:bodyDiv w:val="1"/>
      <w:marLeft w:val="0"/>
      <w:marRight w:val="0"/>
      <w:marTop w:val="0"/>
      <w:marBottom w:val="0"/>
      <w:divBdr>
        <w:top w:val="none" w:sz="0" w:space="0" w:color="auto"/>
        <w:left w:val="none" w:sz="0" w:space="0" w:color="auto"/>
        <w:bottom w:val="none" w:sz="0" w:space="0" w:color="auto"/>
        <w:right w:val="none" w:sz="0" w:space="0" w:color="auto"/>
      </w:divBdr>
    </w:div>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1076393414">
      <w:bodyDiv w:val="1"/>
      <w:marLeft w:val="0"/>
      <w:marRight w:val="0"/>
      <w:marTop w:val="0"/>
      <w:marBottom w:val="0"/>
      <w:divBdr>
        <w:top w:val="none" w:sz="0" w:space="0" w:color="auto"/>
        <w:left w:val="none" w:sz="0" w:space="0" w:color="auto"/>
        <w:bottom w:val="none" w:sz="0" w:space="0" w:color="auto"/>
        <w:right w:val="none" w:sz="0" w:space="0" w:color="auto"/>
      </w:divBdr>
    </w:div>
    <w:div w:id="1414162533">
      <w:bodyDiv w:val="1"/>
      <w:marLeft w:val="0"/>
      <w:marRight w:val="0"/>
      <w:marTop w:val="0"/>
      <w:marBottom w:val="0"/>
      <w:divBdr>
        <w:top w:val="none" w:sz="0" w:space="0" w:color="auto"/>
        <w:left w:val="none" w:sz="0" w:space="0" w:color="auto"/>
        <w:bottom w:val="none" w:sz="0" w:space="0" w:color="auto"/>
        <w:right w:val="none" w:sz="0" w:space="0" w:color="auto"/>
      </w:divBdr>
    </w:div>
    <w:div w:id="1531452156">
      <w:bodyDiv w:val="1"/>
      <w:marLeft w:val="0"/>
      <w:marRight w:val="0"/>
      <w:marTop w:val="0"/>
      <w:marBottom w:val="0"/>
      <w:divBdr>
        <w:top w:val="none" w:sz="0" w:space="0" w:color="auto"/>
        <w:left w:val="none" w:sz="0" w:space="0" w:color="auto"/>
        <w:bottom w:val="none" w:sz="0" w:space="0" w:color="auto"/>
        <w:right w:val="none" w:sz="0" w:space="0" w:color="auto"/>
      </w:divBdr>
    </w:div>
    <w:div w:id="1644658125">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ta:Dropbox:Programs:word:My%20Templates:USP%20Seminar%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6401-5EF2-9644-B7A8-92DE2D67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USP Seminar Paper.dotx</Template>
  <TotalTime>1238</TotalTime>
  <Pages>2</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Brian Austin</cp:lastModifiedBy>
  <cp:revision>96</cp:revision>
  <dcterms:created xsi:type="dcterms:W3CDTF">2013-10-31T21:14:00Z</dcterms:created>
  <dcterms:modified xsi:type="dcterms:W3CDTF">2014-09-29T19:05:00Z</dcterms:modified>
</cp:coreProperties>
</file>