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72F3" w14:textId="77777777" w:rsidR="00E33C9C" w:rsidRPr="00DB0305" w:rsidRDefault="007970D9" w:rsidP="00222DFC">
      <w:pPr>
        <w:jc w:val="center"/>
        <w:rPr>
          <w:smallCaps/>
          <w:sz w:val="24"/>
          <w:lang w:val="fr-CA"/>
        </w:rPr>
      </w:pPr>
      <w:r w:rsidRPr="00DB0305">
        <w:rPr>
          <w:smallCaps/>
          <w:sz w:val="24"/>
          <w:lang w:val="fr-CA"/>
        </w:rPr>
        <w:t>Exaltation de la Sainte</w:t>
      </w:r>
      <w:r w:rsidR="00457B45" w:rsidRPr="00DB0305">
        <w:rPr>
          <w:smallCaps/>
          <w:sz w:val="24"/>
          <w:lang w:val="fr-CA"/>
        </w:rPr>
        <w:t xml:space="preserve"> </w:t>
      </w:r>
      <w:r w:rsidRPr="00DB0305">
        <w:rPr>
          <w:smallCaps/>
          <w:sz w:val="24"/>
          <w:lang w:val="fr-CA"/>
        </w:rPr>
        <w:t>Croix / 14</w:t>
      </w:r>
      <w:r w:rsidR="00B46C10" w:rsidRPr="00DB0305">
        <w:rPr>
          <w:smallCaps/>
          <w:sz w:val="24"/>
          <w:vertAlign w:val="superscript"/>
          <w:lang w:val="fr-CA"/>
        </w:rPr>
        <w:t>e</w:t>
      </w:r>
      <w:r w:rsidR="005D3702" w:rsidRPr="00DB0305">
        <w:rPr>
          <w:smallCaps/>
          <w:sz w:val="24"/>
          <w:lang w:val="fr-CA"/>
        </w:rPr>
        <w:t xml:space="preserve"> </w:t>
      </w:r>
      <w:r w:rsidR="00B46C10" w:rsidRPr="00DB0305">
        <w:rPr>
          <w:smallCaps/>
          <w:sz w:val="24"/>
          <w:lang w:val="fr-CA"/>
        </w:rPr>
        <w:t xml:space="preserve">Dimanche </w:t>
      </w:r>
      <w:r w:rsidR="005D3702" w:rsidRPr="00DB0305">
        <w:rPr>
          <w:smallCaps/>
          <w:sz w:val="24"/>
          <w:lang w:val="fr-CA"/>
        </w:rPr>
        <w:t xml:space="preserve">après </w:t>
      </w:r>
      <w:r w:rsidR="00B46C10" w:rsidRPr="00DB0305">
        <w:rPr>
          <w:smallCaps/>
          <w:sz w:val="24"/>
          <w:lang w:val="fr-CA"/>
        </w:rPr>
        <w:t xml:space="preserve">la </w:t>
      </w:r>
      <w:r w:rsidR="00CC37A8" w:rsidRPr="00DB0305">
        <w:rPr>
          <w:smallCaps/>
          <w:sz w:val="24"/>
          <w:lang w:val="fr-CA"/>
        </w:rPr>
        <w:t>Pentecôte 2014</w:t>
      </w:r>
    </w:p>
    <w:p w14:paraId="5E00AB31" w14:textId="77777777" w:rsidR="00B455B9" w:rsidRPr="00DB0305" w:rsidRDefault="00B46C10" w:rsidP="00B455B9">
      <w:pPr>
        <w:widowControl w:val="0"/>
        <w:autoSpaceDE w:val="0"/>
        <w:autoSpaceDN w:val="0"/>
        <w:adjustRightInd w:val="0"/>
        <w:rPr>
          <w:sz w:val="24"/>
          <w:highlight w:val="yellow"/>
          <w:lang w:val="fr-CA"/>
        </w:rPr>
      </w:pPr>
      <w:r w:rsidRPr="00DB0305">
        <w:rPr>
          <w:sz w:val="24"/>
          <w:highlight w:val="yellow"/>
          <w:lang w:val="fr-CA"/>
        </w:rPr>
        <w:t xml:space="preserve"> </w:t>
      </w:r>
    </w:p>
    <w:p w14:paraId="5AB46B9D" w14:textId="77777777" w:rsidR="00042481" w:rsidRPr="00DB0305" w:rsidRDefault="00042481" w:rsidP="00B455B9">
      <w:pPr>
        <w:widowControl w:val="0"/>
        <w:autoSpaceDE w:val="0"/>
        <w:autoSpaceDN w:val="0"/>
        <w:adjustRightInd w:val="0"/>
        <w:rPr>
          <w:sz w:val="24"/>
          <w:highlight w:val="yellow"/>
          <w:lang w:val="fr-CA"/>
        </w:rPr>
      </w:pPr>
    </w:p>
    <w:p w14:paraId="569146B1" w14:textId="49C1D75F" w:rsidR="001A264E" w:rsidRPr="00DB0305" w:rsidRDefault="00115736" w:rsidP="008F658A">
      <w:pPr>
        <w:jc w:val="center"/>
        <w:rPr>
          <w:sz w:val="24"/>
        </w:rPr>
      </w:pPr>
      <w:r w:rsidRPr="00DB0305">
        <w:rPr>
          <w:sz w:val="24"/>
          <w:lang w:val="fr-CA"/>
        </w:rPr>
        <w:t>« </w:t>
      </w:r>
      <w:r w:rsidR="004B4774">
        <w:rPr>
          <w:sz w:val="24"/>
          <w:lang w:val="fr-CA"/>
        </w:rPr>
        <w:t>Et moi, quand j</w:t>
      </w:r>
      <w:bookmarkStart w:id="0" w:name="_GoBack"/>
      <w:r w:rsidR="004B4774">
        <w:rPr>
          <w:sz w:val="24"/>
          <w:lang w:val="fr-CA"/>
        </w:rPr>
        <w:t>’</w:t>
      </w:r>
      <w:bookmarkEnd w:id="0"/>
      <w:r w:rsidR="00063502" w:rsidRPr="00DB0305">
        <w:rPr>
          <w:sz w:val="24"/>
          <w:lang w:val="fr-CA"/>
        </w:rPr>
        <w:t>aurai été élevé de la terre, j</w:t>
      </w:r>
      <w:r w:rsidR="004B4774">
        <w:rPr>
          <w:sz w:val="24"/>
          <w:lang w:val="fr-CA"/>
        </w:rPr>
        <w:t>’</w:t>
      </w:r>
      <w:r w:rsidR="00063502" w:rsidRPr="00DB0305">
        <w:rPr>
          <w:sz w:val="24"/>
          <w:lang w:val="fr-CA"/>
        </w:rPr>
        <w:t xml:space="preserve">attirerai tous les hommes à moi </w:t>
      </w:r>
      <w:r w:rsidR="00632993" w:rsidRPr="00DB0305">
        <w:rPr>
          <w:sz w:val="24"/>
          <w:lang w:val="fr-CA"/>
        </w:rPr>
        <w:t>»</w:t>
      </w:r>
      <w:r w:rsidR="00063502" w:rsidRPr="00DB0305">
        <w:rPr>
          <w:sz w:val="24"/>
          <w:lang w:val="fr-CA"/>
        </w:rPr>
        <w:t xml:space="preserve"> (J</w:t>
      </w:r>
      <w:r w:rsidR="00BC713A" w:rsidRPr="00DB0305">
        <w:rPr>
          <w:sz w:val="24"/>
          <w:lang w:val="fr-CA"/>
        </w:rPr>
        <w:t>ea</w:t>
      </w:r>
      <w:r w:rsidR="00063502" w:rsidRPr="00DB0305">
        <w:rPr>
          <w:sz w:val="24"/>
          <w:lang w:val="fr-CA"/>
        </w:rPr>
        <w:t xml:space="preserve">n </w:t>
      </w:r>
      <w:r w:rsidR="00063502" w:rsidRPr="00DB0305">
        <w:rPr>
          <w:b/>
          <w:sz w:val="24"/>
          <w:lang w:val="fr-CA"/>
        </w:rPr>
        <w:t>12</w:t>
      </w:r>
      <w:r w:rsidR="00BC713A" w:rsidRPr="00DB0305">
        <w:rPr>
          <w:sz w:val="24"/>
          <w:lang w:val="fr-CA"/>
        </w:rPr>
        <w:t xml:space="preserve">, </w:t>
      </w:r>
      <w:r w:rsidR="00063502" w:rsidRPr="00DB0305">
        <w:rPr>
          <w:sz w:val="24"/>
          <w:lang w:val="fr-CA"/>
        </w:rPr>
        <w:t>32)</w:t>
      </w:r>
    </w:p>
    <w:p w14:paraId="1E51DA48" w14:textId="77777777" w:rsidR="00632993" w:rsidRPr="00DB0305" w:rsidRDefault="00632993" w:rsidP="00F96D06">
      <w:pPr>
        <w:rPr>
          <w:sz w:val="24"/>
          <w:lang w:val="fr-CA"/>
        </w:rPr>
      </w:pPr>
    </w:p>
    <w:p w14:paraId="452FB7CD" w14:textId="77777777" w:rsidR="0074228F" w:rsidRPr="00DB0305" w:rsidRDefault="0074228F" w:rsidP="00F96D06">
      <w:pPr>
        <w:rPr>
          <w:sz w:val="24"/>
          <w:lang w:val="fr-CA"/>
        </w:rPr>
      </w:pPr>
    </w:p>
    <w:p w14:paraId="52AAFD6D" w14:textId="77777777" w:rsidR="00061184" w:rsidRPr="00DB0305" w:rsidRDefault="00061184" w:rsidP="00F96D06">
      <w:pPr>
        <w:rPr>
          <w:sz w:val="24"/>
          <w:lang w:val="fr-CA"/>
        </w:rPr>
      </w:pPr>
    </w:p>
    <w:p w14:paraId="04C92328" w14:textId="0104FB2D" w:rsidR="00626C4B" w:rsidRPr="00DB0305" w:rsidRDefault="00061184" w:rsidP="00061184">
      <w:pPr>
        <w:spacing w:line="480" w:lineRule="auto"/>
        <w:rPr>
          <w:sz w:val="24"/>
          <w:lang w:val="fr-CA"/>
        </w:rPr>
      </w:pPr>
      <w:r w:rsidRPr="00DB0305">
        <w:rPr>
          <w:sz w:val="24"/>
          <w:lang w:val="fr-CA"/>
        </w:rPr>
        <w:tab/>
      </w:r>
      <w:r w:rsidR="00457B45" w:rsidRPr="00DB0305">
        <w:rPr>
          <w:sz w:val="24"/>
          <w:lang w:val="fr-CA"/>
        </w:rPr>
        <w:t>À la Fête de l</w:t>
      </w:r>
      <w:r w:rsidR="004B4774">
        <w:rPr>
          <w:sz w:val="24"/>
          <w:lang w:val="fr-CA"/>
        </w:rPr>
        <w:t>’</w:t>
      </w:r>
      <w:r w:rsidR="00F57D90" w:rsidRPr="00DB0305">
        <w:rPr>
          <w:sz w:val="24"/>
          <w:lang w:val="fr-CA"/>
        </w:rPr>
        <w:t>e</w:t>
      </w:r>
      <w:r w:rsidRPr="00DB0305">
        <w:rPr>
          <w:sz w:val="24"/>
          <w:lang w:val="fr-CA"/>
        </w:rPr>
        <w:t xml:space="preserve">xaltation </w:t>
      </w:r>
      <w:r w:rsidR="00F57D90" w:rsidRPr="00DB0305">
        <w:rPr>
          <w:sz w:val="24"/>
          <w:lang w:val="fr-CA"/>
        </w:rPr>
        <w:t>de la sainte Croix, l</w:t>
      </w:r>
      <w:r w:rsidR="004B4774">
        <w:rPr>
          <w:sz w:val="24"/>
          <w:lang w:val="fr-CA"/>
        </w:rPr>
        <w:t>’</w:t>
      </w:r>
      <w:r w:rsidR="00263606" w:rsidRPr="00DB0305">
        <w:rPr>
          <w:sz w:val="24"/>
          <w:lang w:val="fr-CA"/>
        </w:rPr>
        <w:t>Évangile nous rappelle ces G</w:t>
      </w:r>
      <w:r w:rsidR="00F57D90" w:rsidRPr="00DB0305">
        <w:rPr>
          <w:sz w:val="24"/>
          <w:lang w:val="fr-CA"/>
        </w:rPr>
        <w:t>entils inconnus</w:t>
      </w:r>
      <w:r w:rsidR="00263606" w:rsidRPr="00DB0305">
        <w:rPr>
          <w:sz w:val="24"/>
          <w:lang w:val="fr-CA"/>
        </w:rPr>
        <w:t>,</w:t>
      </w:r>
      <w:r w:rsidR="00F57D90" w:rsidRPr="00DB0305">
        <w:rPr>
          <w:sz w:val="24"/>
          <w:lang w:val="fr-CA"/>
        </w:rPr>
        <w:t xml:space="preserve"> </w:t>
      </w:r>
      <w:r w:rsidR="00727B32" w:rsidRPr="00DB0305">
        <w:rPr>
          <w:sz w:val="24"/>
          <w:lang w:val="fr-CA"/>
        </w:rPr>
        <w:t xml:space="preserve">venus des pays éloignés, </w:t>
      </w:r>
      <w:r w:rsidR="00F57D90" w:rsidRPr="00DB0305">
        <w:rPr>
          <w:sz w:val="24"/>
          <w:lang w:val="fr-CA"/>
        </w:rPr>
        <w:t>qui</w:t>
      </w:r>
      <w:r w:rsidR="00727B32" w:rsidRPr="00DB0305">
        <w:rPr>
          <w:sz w:val="24"/>
          <w:lang w:val="fr-CA"/>
        </w:rPr>
        <w:t xml:space="preserve"> s</w:t>
      </w:r>
      <w:r w:rsidR="004B4774">
        <w:rPr>
          <w:sz w:val="24"/>
          <w:lang w:val="fr-CA"/>
        </w:rPr>
        <w:t>’</w:t>
      </w:r>
      <w:r w:rsidR="00727B32" w:rsidRPr="00DB0305">
        <w:rPr>
          <w:sz w:val="24"/>
          <w:lang w:val="fr-CA"/>
        </w:rPr>
        <w:t>approchaient de Philippe l</w:t>
      </w:r>
      <w:r w:rsidR="004B4774">
        <w:rPr>
          <w:sz w:val="24"/>
          <w:lang w:val="fr-CA"/>
        </w:rPr>
        <w:t>’</w:t>
      </w:r>
      <w:r w:rsidR="00727B32" w:rsidRPr="00DB0305">
        <w:rPr>
          <w:sz w:val="24"/>
          <w:lang w:val="fr-CA"/>
        </w:rPr>
        <w:t>Apôtre pour lui demander</w:t>
      </w:r>
      <w:r w:rsidRPr="00DB0305">
        <w:rPr>
          <w:sz w:val="24"/>
          <w:lang w:val="fr-CA"/>
        </w:rPr>
        <w:t xml:space="preserve"> « Seigneur, nous voudrions bien voir Jésus » (J</w:t>
      </w:r>
      <w:r w:rsidR="00727B32" w:rsidRPr="00DB0305">
        <w:rPr>
          <w:sz w:val="24"/>
          <w:lang w:val="fr-CA"/>
        </w:rPr>
        <w:t>ea</w:t>
      </w:r>
      <w:r w:rsidRPr="00DB0305">
        <w:rPr>
          <w:sz w:val="24"/>
          <w:lang w:val="fr-CA"/>
        </w:rPr>
        <w:t xml:space="preserve">n </w:t>
      </w:r>
      <w:r w:rsidRPr="00DB0305">
        <w:rPr>
          <w:b/>
          <w:sz w:val="24"/>
          <w:lang w:val="fr-CA"/>
        </w:rPr>
        <w:t>12</w:t>
      </w:r>
      <w:r w:rsidR="00727B32" w:rsidRPr="00DB0305">
        <w:rPr>
          <w:sz w:val="24"/>
          <w:lang w:val="fr-CA"/>
        </w:rPr>
        <w:t xml:space="preserve">, </w:t>
      </w:r>
      <w:r w:rsidRPr="00DB0305">
        <w:rPr>
          <w:sz w:val="24"/>
          <w:lang w:val="fr-CA"/>
        </w:rPr>
        <w:t xml:space="preserve">21). </w:t>
      </w:r>
      <w:r w:rsidR="00727B32" w:rsidRPr="00DB0305">
        <w:rPr>
          <w:sz w:val="24"/>
          <w:lang w:val="fr-CA"/>
        </w:rPr>
        <w:t>Il n</w:t>
      </w:r>
      <w:r w:rsidR="004B4774">
        <w:rPr>
          <w:sz w:val="24"/>
          <w:lang w:val="fr-CA"/>
        </w:rPr>
        <w:t>’</w:t>
      </w:r>
      <w:r w:rsidR="00727B32" w:rsidRPr="00DB0305">
        <w:rPr>
          <w:sz w:val="24"/>
          <w:lang w:val="fr-CA"/>
        </w:rPr>
        <w:t>y eut pas d</w:t>
      </w:r>
      <w:r w:rsidR="004B4774">
        <w:rPr>
          <w:sz w:val="24"/>
          <w:lang w:val="fr-CA"/>
        </w:rPr>
        <w:t>’</w:t>
      </w:r>
      <w:r w:rsidR="00727B32" w:rsidRPr="00DB0305">
        <w:rPr>
          <w:sz w:val="24"/>
          <w:lang w:val="fr-CA"/>
        </w:rPr>
        <w:t>autre réponse à cette demande que cette</w:t>
      </w:r>
      <w:r w:rsidR="00ED4C0A" w:rsidRPr="00DB0305">
        <w:rPr>
          <w:sz w:val="24"/>
          <w:lang w:val="fr-CA"/>
        </w:rPr>
        <w:t xml:space="preserve"> parole mystérieuse de Notre-Seigneur </w:t>
      </w:r>
      <w:r w:rsidRPr="00DB0305">
        <w:rPr>
          <w:sz w:val="24"/>
          <w:lang w:val="fr-CA"/>
        </w:rPr>
        <w:t>: « Et moi, quand j</w:t>
      </w:r>
      <w:r w:rsidR="004B4774">
        <w:rPr>
          <w:sz w:val="24"/>
          <w:lang w:val="fr-CA"/>
        </w:rPr>
        <w:t>’</w:t>
      </w:r>
      <w:r w:rsidRPr="00DB0305">
        <w:rPr>
          <w:sz w:val="24"/>
          <w:lang w:val="fr-CA"/>
        </w:rPr>
        <w:t>aurai été élevé de la terre, j</w:t>
      </w:r>
      <w:r w:rsidR="004B4774">
        <w:rPr>
          <w:sz w:val="24"/>
          <w:lang w:val="fr-CA"/>
        </w:rPr>
        <w:t>’</w:t>
      </w:r>
      <w:r w:rsidRPr="00DB0305">
        <w:rPr>
          <w:sz w:val="24"/>
          <w:lang w:val="fr-CA"/>
        </w:rPr>
        <w:t xml:space="preserve">attirerai tous les hommes à moi » </w:t>
      </w:r>
      <w:r w:rsidR="00ED4C0A" w:rsidRPr="00DB0305">
        <w:rPr>
          <w:sz w:val="24"/>
          <w:lang w:val="fr-CA"/>
        </w:rPr>
        <w:t xml:space="preserve">(Jean </w:t>
      </w:r>
      <w:r w:rsidR="00ED4C0A" w:rsidRPr="00DB0305">
        <w:rPr>
          <w:b/>
          <w:sz w:val="24"/>
          <w:lang w:val="fr-CA"/>
        </w:rPr>
        <w:t>12</w:t>
      </w:r>
      <w:r w:rsidR="00ED4C0A" w:rsidRPr="00DB0305">
        <w:rPr>
          <w:sz w:val="24"/>
          <w:lang w:val="fr-CA"/>
        </w:rPr>
        <w:t>, 32)</w:t>
      </w:r>
      <w:r w:rsidR="00E22233" w:rsidRPr="00DB0305">
        <w:rPr>
          <w:sz w:val="24"/>
          <w:lang w:val="fr-CA"/>
        </w:rPr>
        <w:t>. Comme saint Jean ne mentionne pas la présence d</w:t>
      </w:r>
      <w:r w:rsidR="004B4774">
        <w:rPr>
          <w:sz w:val="24"/>
          <w:lang w:val="fr-CA"/>
        </w:rPr>
        <w:t>’</w:t>
      </w:r>
      <w:r w:rsidR="00263606" w:rsidRPr="00DB0305">
        <w:rPr>
          <w:sz w:val="24"/>
          <w:lang w:val="fr-CA"/>
        </w:rPr>
        <w:t>aucun G</w:t>
      </w:r>
      <w:r w:rsidR="00E22233" w:rsidRPr="00DB0305">
        <w:rPr>
          <w:sz w:val="24"/>
          <w:lang w:val="fr-CA"/>
        </w:rPr>
        <w:t>entil au pied de la Croix, autre que les soldats romains, l</w:t>
      </w:r>
      <w:r w:rsidR="004B4774">
        <w:rPr>
          <w:sz w:val="24"/>
          <w:lang w:val="fr-CA"/>
        </w:rPr>
        <w:t>’</w:t>
      </w:r>
      <w:r w:rsidR="00E22233" w:rsidRPr="00DB0305">
        <w:rPr>
          <w:sz w:val="24"/>
          <w:lang w:val="fr-CA"/>
        </w:rPr>
        <w:t>on se demande ce que sont devenus ces gens qui voulaient voir Notre-Seigneur.</w:t>
      </w:r>
    </w:p>
    <w:p w14:paraId="33565FDE" w14:textId="5512B3CC" w:rsidR="00336422" w:rsidRPr="00DB0305" w:rsidRDefault="00626C4B" w:rsidP="00061184">
      <w:pPr>
        <w:spacing w:line="480" w:lineRule="auto"/>
        <w:rPr>
          <w:sz w:val="24"/>
          <w:lang w:val="fr-CA"/>
        </w:rPr>
      </w:pPr>
      <w:r w:rsidRPr="00DB0305">
        <w:rPr>
          <w:sz w:val="24"/>
          <w:lang w:val="fr-CA"/>
        </w:rPr>
        <w:tab/>
      </w:r>
      <w:r w:rsidR="003C77C5" w:rsidRPr="00DB0305">
        <w:rPr>
          <w:sz w:val="24"/>
          <w:lang w:val="fr-CA"/>
        </w:rPr>
        <w:t>Comme nous le savons des évangiles, les gens voulaient voir le Christ pour différentes raisons : certains désiraient seulement avoir du pain pour se remplir le ventre; d</w:t>
      </w:r>
      <w:r w:rsidR="004B4774">
        <w:rPr>
          <w:sz w:val="24"/>
          <w:lang w:val="fr-CA"/>
        </w:rPr>
        <w:t>’</w:t>
      </w:r>
      <w:r w:rsidR="003C77C5" w:rsidRPr="00DB0305">
        <w:rPr>
          <w:sz w:val="24"/>
          <w:lang w:val="fr-CA"/>
        </w:rPr>
        <w:t>autres, être guéris d</w:t>
      </w:r>
      <w:r w:rsidR="004B4774">
        <w:rPr>
          <w:sz w:val="24"/>
          <w:lang w:val="fr-CA"/>
        </w:rPr>
        <w:t>’</w:t>
      </w:r>
      <w:r w:rsidR="003C77C5" w:rsidRPr="00DB0305">
        <w:rPr>
          <w:sz w:val="24"/>
          <w:lang w:val="fr-CA"/>
        </w:rPr>
        <w:t>une maladie physique; d</w:t>
      </w:r>
      <w:r w:rsidR="004B4774">
        <w:rPr>
          <w:sz w:val="24"/>
          <w:lang w:val="fr-CA"/>
        </w:rPr>
        <w:t>’</w:t>
      </w:r>
      <w:r w:rsidR="003C77C5" w:rsidRPr="00DB0305">
        <w:rPr>
          <w:sz w:val="24"/>
          <w:lang w:val="fr-CA"/>
        </w:rPr>
        <w:t xml:space="preserve">autres encore, trouver la liberté politique. </w:t>
      </w:r>
      <w:r w:rsidR="00724064" w:rsidRPr="00DB0305">
        <w:rPr>
          <w:sz w:val="24"/>
          <w:lang w:val="fr-CA"/>
        </w:rPr>
        <w:t>Même u</w:t>
      </w:r>
      <w:r w:rsidR="003C77C5" w:rsidRPr="00DB0305">
        <w:rPr>
          <w:sz w:val="24"/>
          <w:lang w:val="fr-CA"/>
        </w:rPr>
        <w:t>n des propres disciples du Christ voulait seulement avoir une bourse pleine d</w:t>
      </w:r>
      <w:r w:rsidR="004B4774">
        <w:rPr>
          <w:sz w:val="24"/>
          <w:lang w:val="fr-CA"/>
        </w:rPr>
        <w:t>’</w:t>
      </w:r>
      <w:r w:rsidR="003C77C5" w:rsidRPr="00DB0305">
        <w:rPr>
          <w:sz w:val="24"/>
          <w:lang w:val="fr-CA"/>
        </w:rPr>
        <w:t>argent.</w:t>
      </w:r>
      <w:r w:rsidR="00724064" w:rsidRPr="00DB0305">
        <w:rPr>
          <w:sz w:val="24"/>
          <w:lang w:val="fr-CA"/>
        </w:rPr>
        <w:t xml:space="preserve"> Mais ceux-là ne sont pas les disciples que le </w:t>
      </w:r>
      <w:r w:rsidR="00336422" w:rsidRPr="00DB0305">
        <w:rPr>
          <w:sz w:val="24"/>
          <w:lang w:val="fr-CA"/>
        </w:rPr>
        <w:t xml:space="preserve">Christ </w:t>
      </w:r>
      <w:r w:rsidR="00724064" w:rsidRPr="00DB0305">
        <w:rPr>
          <w:sz w:val="24"/>
          <w:highlight w:val="yellow"/>
          <w:lang w:val="fr-CA"/>
        </w:rPr>
        <w:t>veut</w:t>
      </w:r>
      <w:r w:rsidR="00724064" w:rsidRPr="00DB0305">
        <w:rPr>
          <w:sz w:val="24"/>
          <w:lang w:val="fr-CA"/>
        </w:rPr>
        <w:t xml:space="preserve"> avoir.  Comme il l</w:t>
      </w:r>
      <w:r w:rsidR="004B4774">
        <w:rPr>
          <w:sz w:val="24"/>
          <w:lang w:val="fr-CA"/>
        </w:rPr>
        <w:t>’</w:t>
      </w:r>
      <w:r w:rsidR="00724064" w:rsidRPr="00DB0305">
        <w:rPr>
          <w:sz w:val="24"/>
          <w:lang w:val="fr-CA"/>
        </w:rPr>
        <w:t xml:space="preserve">a dit à la femme </w:t>
      </w:r>
      <w:r w:rsidR="001A18EE" w:rsidRPr="00DB0305">
        <w:rPr>
          <w:sz w:val="24"/>
          <w:lang w:val="fr-CA"/>
        </w:rPr>
        <w:t xml:space="preserve">au bord du </w:t>
      </w:r>
      <w:r w:rsidR="00632C14" w:rsidRPr="00DB0305">
        <w:rPr>
          <w:sz w:val="24"/>
          <w:lang w:val="fr-CA"/>
        </w:rPr>
        <w:t xml:space="preserve">puits </w:t>
      </w:r>
      <w:r w:rsidR="00336422" w:rsidRPr="00DB0305">
        <w:rPr>
          <w:sz w:val="24"/>
          <w:lang w:val="fr-CA"/>
        </w:rPr>
        <w:t>« L</w:t>
      </w:r>
      <w:r w:rsidR="004B4774">
        <w:rPr>
          <w:sz w:val="24"/>
          <w:lang w:val="fr-CA"/>
        </w:rPr>
        <w:t>’</w:t>
      </w:r>
      <w:r w:rsidR="00336422" w:rsidRPr="00DB0305">
        <w:rPr>
          <w:sz w:val="24"/>
          <w:lang w:val="fr-CA"/>
        </w:rPr>
        <w:t>heure approche, et elle est déjà venue, où les vrais adorateurs adoreront le Père en esprit et en vérité; ce sont de tels adorateurs que le Père demande » (J</w:t>
      </w:r>
      <w:r w:rsidR="00632C14" w:rsidRPr="00DB0305">
        <w:rPr>
          <w:sz w:val="24"/>
          <w:lang w:val="fr-CA"/>
        </w:rPr>
        <w:t>ea</w:t>
      </w:r>
      <w:r w:rsidR="00336422" w:rsidRPr="00DB0305">
        <w:rPr>
          <w:sz w:val="24"/>
          <w:lang w:val="fr-CA"/>
        </w:rPr>
        <w:t xml:space="preserve">n </w:t>
      </w:r>
      <w:r w:rsidR="00632C14" w:rsidRPr="00DB0305">
        <w:rPr>
          <w:b/>
          <w:sz w:val="24"/>
          <w:lang w:val="fr-CA"/>
        </w:rPr>
        <w:t>4</w:t>
      </w:r>
      <w:r w:rsidR="00632C14" w:rsidRPr="00DB0305">
        <w:rPr>
          <w:sz w:val="24"/>
          <w:lang w:val="fr-CA"/>
        </w:rPr>
        <w:t xml:space="preserve">, </w:t>
      </w:r>
      <w:r w:rsidR="00336422" w:rsidRPr="00DB0305">
        <w:rPr>
          <w:sz w:val="24"/>
          <w:lang w:val="fr-CA"/>
        </w:rPr>
        <w:t>23)</w:t>
      </w:r>
      <w:r w:rsidR="006E54A0" w:rsidRPr="00DB0305">
        <w:rPr>
          <w:sz w:val="24"/>
          <w:lang w:val="fr-CA"/>
        </w:rPr>
        <w:t>.</w:t>
      </w:r>
      <w:r w:rsidR="00336422" w:rsidRPr="00DB0305">
        <w:rPr>
          <w:sz w:val="24"/>
          <w:lang w:val="fr-CA"/>
        </w:rPr>
        <w:t xml:space="preserve"> </w:t>
      </w:r>
      <w:r w:rsidR="006E54A0" w:rsidRPr="00DB0305">
        <w:rPr>
          <w:sz w:val="24"/>
          <w:lang w:val="fr-CA"/>
        </w:rPr>
        <w:t xml:space="preserve">Le </w:t>
      </w:r>
      <w:r w:rsidR="00336422" w:rsidRPr="00DB0305">
        <w:rPr>
          <w:sz w:val="24"/>
          <w:lang w:val="fr-CA"/>
        </w:rPr>
        <w:t>Christ</w:t>
      </w:r>
      <w:r w:rsidR="006E54A0" w:rsidRPr="00DB0305">
        <w:rPr>
          <w:sz w:val="24"/>
          <w:lang w:val="fr-CA"/>
        </w:rPr>
        <w:t xml:space="preserve"> désire être aimé pour Lui-même, pas pour les cadeaux qu</w:t>
      </w:r>
      <w:r w:rsidR="004B4774">
        <w:rPr>
          <w:sz w:val="24"/>
          <w:lang w:val="fr-CA"/>
        </w:rPr>
        <w:t>’</w:t>
      </w:r>
      <w:r w:rsidR="006E54A0" w:rsidRPr="00DB0305">
        <w:rPr>
          <w:sz w:val="24"/>
          <w:lang w:val="fr-CA"/>
        </w:rPr>
        <w:t xml:space="preserve">Il est </w:t>
      </w:r>
      <w:r w:rsidR="00263606" w:rsidRPr="00DB0305">
        <w:rPr>
          <w:sz w:val="24"/>
          <w:lang w:val="fr-CA"/>
        </w:rPr>
        <w:t>en mesure</w:t>
      </w:r>
      <w:r w:rsidR="006E54A0" w:rsidRPr="00DB0305">
        <w:rPr>
          <w:sz w:val="24"/>
          <w:lang w:val="fr-CA"/>
        </w:rPr>
        <w:t xml:space="preserve"> de donner. Nous exprimons cet amour </w:t>
      </w:r>
      <w:r w:rsidR="00AD2268" w:rsidRPr="00DB0305">
        <w:rPr>
          <w:sz w:val="24"/>
          <w:lang w:val="fr-CA"/>
        </w:rPr>
        <w:t>désintéressé principalement dans la prière d</w:t>
      </w:r>
      <w:r w:rsidR="004B4774">
        <w:rPr>
          <w:sz w:val="24"/>
          <w:lang w:val="fr-CA"/>
        </w:rPr>
        <w:t>’</w:t>
      </w:r>
      <w:r w:rsidR="00AD2268" w:rsidRPr="00DB0305">
        <w:rPr>
          <w:sz w:val="24"/>
          <w:lang w:val="fr-CA"/>
        </w:rPr>
        <w:t>adoration, soit devant le Très Saint</w:t>
      </w:r>
      <w:r w:rsidR="00BC14C5" w:rsidRPr="00DB0305">
        <w:rPr>
          <w:sz w:val="24"/>
          <w:lang w:val="fr-CA"/>
        </w:rPr>
        <w:t>-</w:t>
      </w:r>
      <w:r w:rsidR="00AD2268" w:rsidRPr="00DB0305">
        <w:rPr>
          <w:sz w:val="24"/>
          <w:lang w:val="fr-CA"/>
        </w:rPr>
        <w:t>Sacrement</w:t>
      </w:r>
      <w:r w:rsidR="00BC14C5" w:rsidRPr="00DB0305">
        <w:rPr>
          <w:sz w:val="24"/>
          <w:lang w:val="fr-CA"/>
        </w:rPr>
        <w:t xml:space="preserve">, soit dans le tabernacle de notre propre cœur, là où </w:t>
      </w:r>
      <w:r w:rsidR="00AA49A9" w:rsidRPr="00DB0305">
        <w:rPr>
          <w:sz w:val="24"/>
          <w:lang w:val="fr-CA"/>
        </w:rPr>
        <w:t xml:space="preserve">demeure la Très Sainte-Trinité dans les âmes des justes. </w:t>
      </w:r>
      <w:r w:rsidR="00B01714" w:rsidRPr="00DB0305">
        <w:rPr>
          <w:sz w:val="24"/>
          <w:lang w:val="fr-CA"/>
        </w:rPr>
        <w:t>Il est certain que n</w:t>
      </w:r>
      <w:r w:rsidR="00352194" w:rsidRPr="00DB0305">
        <w:rPr>
          <w:sz w:val="24"/>
          <w:lang w:val="fr-CA"/>
        </w:rPr>
        <w:t xml:space="preserve">otre prière </w:t>
      </w:r>
      <w:r w:rsidR="00B01714" w:rsidRPr="00DB0305">
        <w:rPr>
          <w:sz w:val="24"/>
          <w:lang w:val="fr-CA"/>
        </w:rPr>
        <w:t>contient également la contrition, l</w:t>
      </w:r>
      <w:r w:rsidR="004B4774">
        <w:rPr>
          <w:sz w:val="24"/>
          <w:lang w:val="fr-CA"/>
        </w:rPr>
        <w:t>’</w:t>
      </w:r>
      <w:r w:rsidR="00B01714" w:rsidRPr="00DB0305">
        <w:rPr>
          <w:sz w:val="24"/>
          <w:lang w:val="fr-CA"/>
        </w:rPr>
        <w:t xml:space="preserve">action de grâce et la supplication, mais elle doit toujours être </w:t>
      </w:r>
      <w:r w:rsidR="00A16BC5" w:rsidRPr="00DB0305">
        <w:rPr>
          <w:sz w:val="24"/>
          <w:lang w:val="fr-CA"/>
        </w:rPr>
        <w:t>avant tout</w:t>
      </w:r>
      <w:r w:rsidR="00B01714" w:rsidRPr="00DB0305">
        <w:rPr>
          <w:sz w:val="24"/>
          <w:lang w:val="fr-CA"/>
        </w:rPr>
        <w:t xml:space="preserve"> l</w:t>
      </w:r>
      <w:r w:rsidR="004B4774">
        <w:rPr>
          <w:sz w:val="24"/>
          <w:lang w:val="fr-CA"/>
        </w:rPr>
        <w:t>’</w:t>
      </w:r>
      <w:r w:rsidR="00B01714" w:rsidRPr="00DB0305">
        <w:rPr>
          <w:sz w:val="24"/>
          <w:lang w:val="fr-CA"/>
        </w:rPr>
        <w:t xml:space="preserve">adoration. </w:t>
      </w:r>
    </w:p>
    <w:p w14:paraId="13A8932E" w14:textId="45DE3B19" w:rsidR="00174FFD" w:rsidRPr="00DB0305" w:rsidRDefault="00174FFD" w:rsidP="00061184">
      <w:pPr>
        <w:spacing w:line="480" w:lineRule="auto"/>
        <w:rPr>
          <w:sz w:val="24"/>
          <w:lang w:val="fr-CA"/>
        </w:rPr>
      </w:pPr>
      <w:r w:rsidRPr="00DB0305">
        <w:rPr>
          <w:sz w:val="24"/>
          <w:lang w:val="fr-CA"/>
        </w:rPr>
        <w:tab/>
      </w:r>
      <w:r w:rsidR="00A07A05" w:rsidRPr="00DB0305">
        <w:rPr>
          <w:sz w:val="24"/>
          <w:lang w:val="fr-CA"/>
        </w:rPr>
        <w:t xml:space="preserve">Ce sont seulement ceux qui désirent vraiment adorer le Dieu trinitaire </w:t>
      </w:r>
      <w:r w:rsidR="00263606" w:rsidRPr="00DB0305">
        <w:rPr>
          <w:sz w:val="24"/>
          <w:lang w:val="fr-CA"/>
        </w:rPr>
        <w:t>qui seront capables de Le voir, aussi bien dans cette vie que dans la suivante. Si nous voulions vraiment voir Dieu, nous n</w:t>
      </w:r>
      <w:r w:rsidR="004B4774">
        <w:rPr>
          <w:sz w:val="24"/>
          <w:lang w:val="fr-CA"/>
        </w:rPr>
        <w:t>’</w:t>
      </w:r>
      <w:r w:rsidR="00263606" w:rsidRPr="00DB0305">
        <w:rPr>
          <w:sz w:val="24"/>
          <w:lang w:val="fr-CA"/>
        </w:rPr>
        <w:t>avons qu</w:t>
      </w:r>
      <w:r w:rsidR="004B4774">
        <w:rPr>
          <w:sz w:val="24"/>
          <w:lang w:val="fr-CA"/>
        </w:rPr>
        <w:t>’</w:t>
      </w:r>
      <w:r w:rsidR="00263606" w:rsidRPr="00DB0305">
        <w:rPr>
          <w:sz w:val="24"/>
          <w:lang w:val="fr-CA"/>
        </w:rPr>
        <w:t xml:space="preserve">à obéir à Son commandement </w:t>
      </w:r>
      <w:r w:rsidR="00621849" w:rsidRPr="00DB0305">
        <w:rPr>
          <w:sz w:val="24"/>
          <w:lang w:val="fr-CA"/>
        </w:rPr>
        <w:t>: « Si quelqu</w:t>
      </w:r>
      <w:r w:rsidR="004B4774">
        <w:rPr>
          <w:sz w:val="24"/>
          <w:lang w:val="fr-CA"/>
        </w:rPr>
        <w:t>’</w:t>
      </w:r>
      <w:r w:rsidR="00621849" w:rsidRPr="00DB0305">
        <w:rPr>
          <w:sz w:val="24"/>
          <w:lang w:val="fr-CA"/>
        </w:rPr>
        <w:t>un veut venir à ma suite, qu</w:t>
      </w:r>
      <w:r w:rsidR="004B4774">
        <w:rPr>
          <w:sz w:val="24"/>
          <w:lang w:val="fr-CA"/>
        </w:rPr>
        <w:t>’</w:t>
      </w:r>
      <w:r w:rsidR="00621849" w:rsidRPr="00DB0305">
        <w:rPr>
          <w:sz w:val="24"/>
          <w:lang w:val="fr-CA"/>
        </w:rPr>
        <w:t>il se renonce lui-même, qu</w:t>
      </w:r>
      <w:r w:rsidR="004B4774">
        <w:rPr>
          <w:sz w:val="24"/>
          <w:lang w:val="fr-CA"/>
        </w:rPr>
        <w:t>’</w:t>
      </w:r>
      <w:r w:rsidR="00621849" w:rsidRPr="00DB0305">
        <w:rPr>
          <w:sz w:val="24"/>
          <w:lang w:val="fr-CA"/>
        </w:rPr>
        <w:t>il prenne sa croix chaque jour et me suive » (Lu</w:t>
      </w:r>
      <w:r w:rsidR="00263606" w:rsidRPr="00DB0305">
        <w:rPr>
          <w:sz w:val="24"/>
          <w:lang w:val="fr-CA"/>
        </w:rPr>
        <w:t>c</w:t>
      </w:r>
      <w:r w:rsidR="00621849" w:rsidRPr="00DB0305">
        <w:rPr>
          <w:sz w:val="24"/>
          <w:lang w:val="fr-CA"/>
        </w:rPr>
        <w:t xml:space="preserve"> </w:t>
      </w:r>
      <w:r w:rsidR="00621849" w:rsidRPr="00DB0305">
        <w:rPr>
          <w:b/>
          <w:sz w:val="24"/>
          <w:lang w:val="fr-CA"/>
        </w:rPr>
        <w:t>9</w:t>
      </w:r>
      <w:r w:rsidR="00263606" w:rsidRPr="00DB0305">
        <w:rPr>
          <w:sz w:val="24"/>
          <w:lang w:val="fr-CA"/>
        </w:rPr>
        <w:t xml:space="preserve">, </w:t>
      </w:r>
      <w:r w:rsidR="00621849" w:rsidRPr="00DB0305">
        <w:rPr>
          <w:sz w:val="24"/>
          <w:lang w:val="fr-CA"/>
        </w:rPr>
        <w:t>23).</w:t>
      </w:r>
      <w:r w:rsidR="00263606" w:rsidRPr="00DB0305">
        <w:rPr>
          <w:sz w:val="24"/>
          <w:lang w:val="fr-CA"/>
        </w:rPr>
        <w:t xml:space="preserve"> </w:t>
      </w:r>
    </w:p>
    <w:p w14:paraId="452302C9" w14:textId="77777777" w:rsidR="00061184" w:rsidRPr="00DB0305" w:rsidRDefault="00061184" w:rsidP="00061184">
      <w:pPr>
        <w:spacing w:line="480" w:lineRule="auto"/>
        <w:rPr>
          <w:sz w:val="24"/>
          <w:lang w:val="fr-CA"/>
        </w:rPr>
      </w:pPr>
      <w:r w:rsidRPr="00DB0305">
        <w:rPr>
          <w:sz w:val="24"/>
          <w:lang w:val="fr-CA"/>
        </w:rPr>
        <w:tab/>
      </w:r>
    </w:p>
    <w:sectPr w:rsidR="00061184" w:rsidRPr="00DB0305" w:rsidSect="00DB0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fr-CA" w:vendorID="64" w:dllVersion="131078" w:nlCheck="1" w:checkStyle="1"/>
  <w:linkStyl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C"/>
    <w:rsid w:val="00000429"/>
    <w:rsid w:val="00010F51"/>
    <w:rsid w:val="0002780D"/>
    <w:rsid w:val="0003413A"/>
    <w:rsid w:val="00040719"/>
    <w:rsid w:val="00042481"/>
    <w:rsid w:val="00061184"/>
    <w:rsid w:val="00063502"/>
    <w:rsid w:val="00065F18"/>
    <w:rsid w:val="000C15B8"/>
    <w:rsid w:val="000F5F59"/>
    <w:rsid w:val="0010252A"/>
    <w:rsid w:val="00115736"/>
    <w:rsid w:val="0013254D"/>
    <w:rsid w:val="00135CE5"/>
    <w:rsid w:val="00141DB6"/>
    <w:rsid w:val="00174FFD"/>
    <w:rsid w:val="00182575"/>
    <w:rsid w:val="00183CE6"/>
    <w:rsid w:val="001A1793"/>
    <w:rsid w:val="001A18EE"/>
    <w:rsid w:val="001A264E"/>
    <w:rsid w:val="001A29D0"/>
    <w:rsid w:val="001D2D38"/>
    <w:rsid w:val="001F4568"/>
    <w:rsid w:val="002015A6"/>
    <w:rsid w:val="0020162E"/>
    <w:rsid w:val="002161B2"/>
    <w:rsid w:val="00222DFC"/>
    <w:rsid w:val="00233A28"/>
    <w:rsid w:val="00240F47"/>
    <w:rsid w:val="002551C6"/>
    <w:rsid w:val="00263606"/>
    <w:rsid w:val="002A72BB"/>
    <w:rsid w:val="002A792D"/>
    <w:rsid w:val="002B0936"/>
    <w:rsid w:val="002B3A1D"/>
    <w:rsid w:val="002C6116"/>
    <w:rsid w:val="00306AC9"/>
    <w:rsid w:val="00306FA0"/>
    <w:rsid w:val="00336422"/>
    <w:rsid w:val="003369CC"/>
    <w:rsid w:val="00344B51"/>
    <w:rsid w:val="0035067D"/>
    <w:rsid w:val="00352194"/>
    <w:rsid w:val="00376653"/>
    <w:rsid w:val="003A521A"/>
    <w:rsid w:val="003C19A9"/>
    <w:rsid w:val="003C77C5"/>
    <w:rsid w:val="003E44D3"/>
    <w:rsid w:val="003F3FE7"/>
    <w:rsid w:val="004335FF"/>
    <w:rsid w:val="004361D0"/>
    <w:rsid w:val="00436639"/>
    <w:rsid w:val="00450743"/>
    <w:rsid w:val="00457B45"/>
    <w:rsid w:val="004A0E65"/>
    <w:rsid w:val="004B39E3"/>
    <w:rsid w:val="004B4774"/>
    <w:rsid w:val="004C45CE"/>
    <w:rsid w:val="004C72C9"/>
    <w:rsid w:val="004F2ACA"/>
    <w:rsid w:val="004F674A"/>
    <w:rsid w:val="005038D2"/>
    <w:rsid w:val="00503F09"/>
    <w:rsid w:val="00545D38"/>
    <w:rsid w:val="00554F76"/>
    <w:rsid w:val="005674FB"/>
    <w:rsid w:val="00580C0C"/>
    <w:rsid w:val="00591486"/>
    <w:rsid w:val="005B0D3C"/>
    <w:rsid w:val="005C00B2"/>
    <w:rsid w:val="005C4C2F"/>
    <w:rsid w:val="005D3702"/>
    <w:rsid w:val="005E133D"/>
    <w:rsid w:val="00621849"/>
    <w:rsid w:val="00622ADB"/>
    <w:rsid w:val="00626C4B"/>
    <w:rsid w:val="00630CFC"/>
    <w:rsid w:val="00632993"/>
    <w:rsid w:val="006329B2"/>
    <w:rsid w:val="00632C14"/>
    <w:rsid w:val="00634DBE"/>
    <w:rsid w:val="00642601"/>
    <w:rsid w:val="00652949"/>
    <w:rsid w:val="00670818"/>
    <w:rsid w:val="00676017"/>
    <w:rsid w:val="00680B5F"/>
    <w:rsid w:val="00687AFA"/>
    <w:rsid w:val="006A071D"/>
    <w:rsid w:val="006E54A0"/>
    <w:rsid w:val="00724064"/>
    <w:rsid w:val="00727B32"/>
    <w:rsid w:val="0074228F"/>
    <w:rsid w:val="00781D8D"/>
    <w:rsid w:val="007970D9"/>
    <w:rsid w:val="007A0D88"/>
    <w:rsid w:val="007A205D"/>
    <w:rsid w:val="007A4203"/>
    <w:rsid w:val="007B2F75"/>
    <w:rsid w:val="007B722A"/>
    <w:rsid w:val="007B73EB"/>
    <w:rsid w:val="00812EE5"/>
    <w:rsid w:val="00837F76"/>
    <w:rsid w:val="00875A59"/>
    <w:rsid w:val="00890F43"/>
    <w:rsid w:val="008C08B5"/>
    <w:rsid w:val="008F658A"/>
    <w:rsid w:val="0091038F"/>
    <w:rsid w:val="00924ED3"/>
    <w:rsid w:val="0093458E"/>
    <w:rsid w:val="00934ADF"/>
    <w:rsid w:val="00941C27"/>
    <w:rsid w:val="009604C3"/>
    <w:rsid w:val="00980C9F"/>
    <w:rsid w:val="00983E78"/>
    <w:rsid w:val="009B2C0A"/>
    <w:rsid w:val="009B32B3"/>
    <w:rsid w:val="009B7662"/>
    <w:rsid w:val="009C57EE"/>
    <w:rsid w:val="009D57DB"/>
    <w:rsid w:val="009E51B2"/>
    <w:rsid w:val="009F12F8"/>
    <w:rsid w:val="009F6F54"/>
    <w:rsid w:val="00A07A05"/>
    <w:rsid w:val="00A16BC5"/>
    <w:rsid w:val="00A25809"/>
    <w:rsid w:val="00A30952"/>
    <w:rsid w:val="00A40D5F"/>
    <w:rsid w:val="00A60672"/>
    <w:rsid w:val="00A61438"/>
    <w:rsid w:val="00A85BFB"/>
    <w:rsid w:val="00A92C07"/>
    <w:rsid w:val="00A94C89"/>
    <w:rsid w:val="00AA49A9"/>
    <w:rsid w:val="00AA5CA8"/>
    <w:rsid w:val="00AC3C71"/>
    <w:rsid w:val="00AD2268"/>
    <w:rsid w:val="00B01714"/>
    <w:rsid w:val="00B165CF"/>
    <w:rsid w:val="00B369E1"/>
    <w:rsid w:val="00B455B9"/>
    <w:rsid w:val="00B46C10"/>
    <w:rsid w:val="00BB00B6"/>
    <w:rsid w:val="00BB0D30"/>
    <w:rsid w:val="00BC14C5"/>
    <w:rsid w:val="00BC713A"/>
    <w:rsid w:val="00BD0B70"/>
    <w:rsid w:val="00C07F15"/>
    <w:rsid w:val="00C51F9B"/>
    <w:rsid w:val="00C55649"/>
    <w:rsid w:val="00C57C00"/>
    <w:rsid w:val="00C60554"/>
    <w:rsid w:val="00C709BC"/>
    <w:rsid w:val="00C745D1"/>
    <w:rsid w:val="00C859FB"/>
    <w:rsid w:val="00C91580"/>
    <w:rsid w:val="00CB67F6"/>
    <w:rsid w:val="00CC37A8"/>
    <w:rsid w:val="00CD27E7"/>
    <w:rsid w:val="00D10151"/>
    <w:rsid w:val="00D5606F"/>
    <w:rsid w:val="00D653D8"/>
    <w:rsid w:val="00D7002C"/>
    <w:rsid w:val="00D836E5"/>
    <w:rsid w:val="00DB0305"/>
    <w:rsid w:val="00DB1E4D"/>
    <w:rsid w:val="00DB614F"/>
    <w:rsid w:val="00DD088E"/>
    <w:rsid w:val="00DD5C00"/>
    <w:rsid w:val="00DD7139"/>
    <w:rsid w:val="00DE39C3"/>
    <w:rsid w:val="00DF2425"/>
    <w:rsid w:val="00E13FF5"/>
    <w:rsid w:val="00E22233"/>
    <w:rsid w:val="00E33C9C"/>
    <w:rsid w:val="00E3525C"/>
    <w:rsid w:val="00E535A1"/>
    <w:rsid w:val="00E6336F"/>
    <w:rsid w:val="00E87D93"/>
    <w:rsid w:val="00EA7D31"/>
    <w:rsid w:val="00EC0A33"/>
    <w:rsid w:val="00EC5FFF"/>
    <w:rsid w:val="00ED4451"/>
    <w:rsid w:val="00ED4C0A"/>
    <w:rsid w:val="00EF11FE"/>
    <w:rsid w:val="00EF418F"/>
    <w:rsid w:val="00F02367"/>
    <w:rsid w:val="00F40764"/>
    <w:rsid w:val="00F571DA"/>
    <w:rsid w:val="00F57D90"/>
    <w:rsid w:val="00F62E16"/>
    <w:rsid w:val="00F96D06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93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74"/>
    <w:pPr>
      <w:jc w:val="both"/>
    </w:pPr>
    <w:rPr>
      <w:rFonts w:ascii="Times New Roman" w:hAnsi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  <w:rsid w:val="004B47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4774"/>
  </w:style>
  <w:style w:type="paragraph" w:customStyle="1" w:styleId="EndNoteBibliographyTitle">
    <w:name w:val="EndNote Bibliography Title"/>
    <w:basedOn w:val="Normal"/>
    <w:rsid w:val="007A4203"/>
    <w:pPr>
      <w:jc w:val="center"/>
    </w:pPr>
  </w:style>
  <w:style w:type="paragraph" w:customStyle="1" w:styleId="EndNoteBibliography">
    <w:name w:val="EndNote Bibliography"/>
    <w:basedOn w:val="Normal"/>
    <w:rsid w:val="007A4203"/>
  </w:style>
  <w:style w:type="paragraph" w:customStyle="1" w:styleId="EndNoteCategoryHeading">
    <w:name w:val="EndNote Category Heading"/>
    <w:basedOn w:val="Normal"/>
    <w:autoRedefine/>
    <w:rsid w:val="007A4203"/>
    <w:pPr>
      <w:spacing w:before="120" w:after="120"/>
    </w:pPr>
  </w:style>
  <w:style w:type="paragraph" w:customStyle="1" w:styleId="EndNoteCategoryTitle">
    <w:name w:val="EndNote Category Title"/>
    <w:basedOn w:val="Normal"/>
    <w:rsid w:val="007A420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0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0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A420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4203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4203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A4203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7A4203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A4203"/>
    <w:pPr>
      <w:spacing w:after="2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A4203"/>
    <w:rPr>
      <w:rFonts w:ascii="Times New Roman" w:eastAsia="Times New Roman" w:hAnsi="Times New Roman" w:cs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7A4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74"/>
    <w:pPr>
      <w:jc w:val="both"/>
    </w:pPr>
    <w:rPr>
      <w:rFonts w:ascii="Times New Roman" w:hAnsi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  <w:rsid w:val="004B47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4774"/>
  </w:style>
  <w:style w:type="paragraph" w:customStyle="1" w:styleId="EndNoteBibliographyTitle">
    <w:name w:val="EndNote Bibliography Title"/>
    <w:basedOn w:val="Normal"/>
    <w:rsid w:val="007A4203"/>
    <w:pPr>
      <w:jc w:val="center"/>
    </w:pPr>
  </w:style>
  <w:style w:type="paragraph" w:customStyle="1" w:styleId="EndNoteBibliography">
    <w:name w:val="EndNote Bibliography"/>
    <w:basedOn w:val="Normal"/>
    <w:rsid w:val="007A4203"/>
  </w:style>
  <w:style w:type="paragraph" w:customStyle="1" w:styleId="EndNoteCategoryHeading">
    <w:name w:val="EndNote Category Heading"/>
    <w:basedOn w:val="Normal"/>
    <w:autoRedefine/>
    <w:rsid w:val="007A4203"/>
    <w:pPr>
      <w:spacing w:before="120" w:after="120"/>
    </w:pPr>
  </w:style>
  <w:style w:type="paragraph" w:customStyle="1" w:styleId="EndNoteCategoryTitle">
    <w:name w:val="EndNote Category Title"/>
    <w:basedOn w:val="Normal"/>
    <w:rsid w:val="007A420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0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0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A420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4203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4203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A4203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7A4203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A4203"/>
    <w:pPr>
      <w:spacing w:after="2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A4203"/>
    <w:rPr>
      <w:rFonts w:ascii="Times New Roman" w:eastAsia="Times New Roman" w:hAnsi="Times New Roman" w:cs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7A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48A5-FCED-EA4A-AB56-821DFE57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26</cp:revision>
  <dcterms:created xsi:type="dcterms:W3CDTF">2014-09-12T00:42:00Z</dcterms:created>
  <dcterms:modified xsi:type="dcterms:W3CDTF">2014-09-14T17:11:00Z</dcterms:modified>
</cp:coreProperties>
</file>