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E0385" w14:textId="77777777" w:rsidR="00A33D70" w:rsidRPr="007326E5" w:rsidRDefault="00D3099B" w:rsidP="00BD5286">
      <w:pPr>
        <w:jc w:val="center"/>
        <w:rPr>
          <w:smallCaps/>
          <w:sz w:val="28"/>
          <w:szCs w:val="28"/>
          <w:lang w:val="fr-CA"/>
        </w:rPr>
      </w:pPr>
      <w:r w:rsidRPr="007326E5">
        <w:rPr>
          <w:smallCaps/>
          <w:sz w:val="28"/>
          <w:szCs w:val="28"/>
          <w:lang w:val="fr-CA"/>
        </w:rPr>
        <w:t>Dimanche V</w:t>
      </w:r>
      <w:r w:rsidR="00DA7ADF" w:rsidRPr="007326E5">
        <w:rPr>
          <w:smallCaps/>
          <w:sz w:val="28"/>
          <w:szCs w:val="28"/>
          <w:lang w:val="fr-CA"/>
        </w:rPr>
        <w:t xml:space="preserve"> aprè</w:t>
      </w:r>
      <w:r w:rsidR="008D00CF" w:rsidRPr="007326E5">
        <w:rPr>
          <w:smallCaps/>
          <w:sz w:val="28"/>
          <w:szCs w:val="28"/>
          <w:lang w:val="fr-CA"/>
        </w:rPr>
        <w:t>s Pâques</w:t>
      </w:r>
      <w:r w:rsidR="00A33D70" w:rsidRPr="007326E5">
        <w:rPr>
          <w:smallCaps/>
          <w:sz w:val="28"/>
          <w:szCs w:val="28"/>
          <w:lang w:val="fr-CA"/>
        </w:rPr>
        <w:t xml:space="preserve"> 2014</w:t>
      </w:r>
    </w:p>
    <w:p w14:paraId="1479D7BE" w14:textId="77777777" w:rsidR="00A33D70" w:rsidRPr="007326E5" w:rsidRDefault="00A33D70" w:rsidP="00BD5286">
      <w:pPr>
        <w:jc w:val="center"/>
        <w:rPr>
          <w:lang w:val="fr-CA"/>
        </w:rPr>
      </w:pPr>
    </w:p>
    <w:p w14:paraId="21564002" w14:textId="77777777" w:rsidR="00A33D70" w:rsidRPr="007326E5" w:rsidRDefault="00A33D70" w:rsidP="00BD5286">
      <w:pPr>
        <w:jc w:val="center"/>
        <w:rPr>
          <w:lang w:val="fr-CA"/>
        </w:rPr>
      </w:pPr>
    </w:p>
    <w:p w14:paraId="04E2581C" w14:textId="77777777" w:rsidR="00F960DA" w:rsidRPr="007326E5" w:rsidRDefault="0061132A" w:rsidP="00F960DA">
      <w:pPr>
        <w:spacing w:line="480" w:lineRule="auto"/>
        <w:ind w:firstLine="720"/>
        <w:jc w:val="both"/>
        <w:rPr>
          <w:lang w:val="fr-CA"/>
        </w:rPr>
      </w:pPr>
      <w:r w:rsidRPr="007326E5">
        <w:rPr>
          <w:lang w:val="fr-CA"/>
        </w:rPr>
        <w:t xml:space="preserve">« </w:t>
      </w:r>
      <w:r w:rsidR="007326E5" w:rsidRPr="007326E5">
        <w:rPr>
          <w:lang w:val="fr-CA"/>
        </w:rPr>
        <w:t xml:space="preserve">Mettez en pratique la </w:t>
      </w:r>
      <w:r w:rsidR="007326E5">
        <w:rPr>
          <w:lang w:val="fr-CA"/>
        </w:rPr>
        <w:t>p</w:t>
      </w:r>
      <w:r w:rsidR="007A182E" w:rsidRPr="007326E5">
        <w:rPr>
          <w:lang w:val="fr-CA"/>
        </w:rPr>
        <w:t>arole</w:t>
      </w:r>
      <w:r w:rsidR="007326E5" w:rsidRPr="007326E5">
        <w:rPr>
          <w:lang w:val="fr-CA"/>
        </w:rPr>
        <w:t xml:space="preserve"> de Dieu et ne vous contentez pas seulement de l’écouter.</w:t>
      </w:r>
      <w:r w:rsidR="007A182E" w:rsidRPr="007326E5">
        <w:rPr>
          <w:lang w:val="fr-CA"/>
        </w:rPr>
        <w:t xml:space="preserve"> </w:t>
      </w:r>
      <w:r w:rsidRPr="007326E5">
        <w:rPr>
          <w:lang w:val="fr-CA"/>
        </w:rPr>
        <w:t>»</w:t>
      </w:r>
      <w:r w:rsidR="00B22AB9" w:rsidRPr="007326E5">
        <w:rPr>
          <w:lang w:val="fr-CA"/>
        </w:rPr>
        <w:t xml:space="preserve"> (</w:t>
      </w:r>
      <w:r w:rsidR="007A182E" w:rsidRPr="007326E5">
        <w:rPr>
          <w:lang w:val="fr-CA"/>
        </w:rPr>
        <w:t>Ja</w:t>
      </w:r>
      <w:r w:rsidR="007326E5" w:rsidRPr="007326E5">
        <w:rPr>
          <w:lang w:val="fr-CA"/>
        </w:rPr>
        <w:t>cqu</w:t>
      </w:r>
      <w:r w:rsidR="007A182E" w:rsidRPr="007326E5">
        <w:rPr>
          <w:lang w:val="fr-CA"/>
        </w:rPr>
        <w:t>es 1</w:t>
      </w:r>
      <w:r w:rsidR="00DA7ADF" w:rsidRPr="007326E5">
        <w:rPr>
          <w:lang w:val="fr-CA"/>
        </w:rPr>
        <w:t xml:space="preserve">, </w:t>
      </w:r>
      <w:r w:rsidR="007A182E" w:rsidRPr="007326E5">
        <w:rPr>
          <w:lang w:val="fr-CA"/>
        </w:rPr>
        <w:t>22</w:t>
      </w:r>
      <w:r w:rsidR="00B22AB9" w:rsidRPr="007326E5">
        <w:rPr>
          <w:lang w:val="fr-CA"/>
        </w:rPr>
        <w:t>)</w:t>
      </w:r>
      <w:r w:rsidR="00F960DA" w:rsidRPr="007326E5">
        <w:rPr>
          <w:lang w:val="fr-CA"/>
        </w:rPr>
        <w:t xml:space="preserve"> </w:t>
      </w:r>
    </w:p>
    <w:p w14:paraId="7A5AD34E" w14:textId="77777777" w:rsidR="00A12C14" w:rsidRPr="007326E5" w:rsidRDefault="00A12C14" w:rsidP="007D4C0A">
      <w:pPr>
        <w:jc w:val="center"/>
        <w:rPr>
          <w:lang w:val="fr-CA"/>
        </w:rPr>
      </w:pPr>
    </w:p>
    <w:p w14:paraId="09694CD4" w14:textId="77777777" w:rsidR="00771FA9" w:rsidRPr="007326E5" w:rsidRDefault="007326E5" w:rsidP="007326E5">
      <w:pPr>
        <w:spacing w:line="480" w:lineRule="auto"/>
        <w:jc w:val="both"/>
        <w:rPr>
          <w:lang w:val="fr-CA"/>
        </w:rPr>
      </w:pPr>
      <w:r>
        <w:rPr>
          <w:lang w:val="fr-CA"/>
        </w:rPr>
        <w:tab/>
      </w:r>
      <w:r w:rsidR="00AC3063">
        <w:rPr>
          <w:lang w:val="fr-CA"/>
        </w:rPr>
        <w:t xml:space="preserve">Pour continuer </w:t>
      </w:r>
      <w:r>
        <w:rPr>
          <w:lang w:val="fr-CA"/>
        </w:rPr>
        <w:t>son Épître</w:t>
      </w:r>
      <w:r w:rsidR="00AC3063">
        <w:rPr>
          <w:lang w:val="fr-CA"/>
        </w:rPr>
        <w:t xml:space="preserve"> de la semaine dernière</w:t>
      </w:r>
      <w:r>
        <w:rPr>
          <w:lang w:val="fr-CA"/>
        </w:rPr>
        <w:t xml:space="preserve">, l’Apôtre saint Jacques nous exhorte </w:t>
      </w:r>
      <w:r w:rsidR="00AC3063">
        <w:rPr>
          <w:lang w:val="fr-CA"/>
        </w:rPr>
        <w:t xml:space="preserve">aujourd’hui </w:t>
      </w:r>
      <w:r>
        <w:rPr>
          <w:lang w:val="fr-CA"/>
        </w:rPr>
        <w:t xml:space="preserve">à ne pas nous </w:t>
      </w:r>
      <w:r w:rsidR="00777256">
        <w:rPr>
          <w:lang w:val="fr-CA"/>
        </w:rPr>
        <w:t>born</w:t>
      </w:r>
      <w:r>
        <w:rPr>
          <w:lang w:val="fr-CA"/>
        </w:rPr>
        <w:t xml:space="preserve">er </w:t>
      </w:r>
      <w:r w:rsidR="00777256">
        <w:rPr>
          <w:lang w:val="fr-CA"/>
        </w:rPr>
        <w:t xml:space="preserve">à </w:t>
      </w:r>
      <w:r>
        <w:rPr>
          <w:lang w:val="fr-CA"/>
        </w:rPr>
        <w:t xml:space="preserve">écouter la parole de Dieu, mais à la mettre </w:t>
      </w:r>
      <w:r w:rsidR="00300B0E">
        <w:rPr>
          <w:lang w:val="fr-CA"/>
        </w:rPr>
        <w:t>à</w:t>
      </w:r>
      <w:r>
        <w:rPr>
          <w:lang w:val="fr-CA"/>
        </w:rPr>
        <w:t xml:space="preserve"> </w:t>
      </w:r>
      <w:r w:rsidR="00300B0E">
        <w:rPr>
          <w:lang w:val="fr-CA"/>
        </w:rPr>
        <w:t>exécution</w:t>
      </w:r>
      <w:r>
        <w:rPr>
          <w:lang w:val="fr-CA"/>
        </w:rPr>
        <w:t xml:space="preserve">. </w:t>
      </w:r>
      <w:r w:rsidR="00404105" w:rsidRPr="007326E5">
        <w:rPr>
          <w:lang w:val="fr-CA"/>
        </w:rPr>
        <w:t xml:space="preserve"> </w:t>
      </w:r>
    </w:p>
    <w:p w14:paraId="27B50D4D" w14:textId="77777777" w:rsidR="00C278AA" w:rsidRPr="007326E5" w:rsidRDefault="007326E5" w:rsidP="00C278AA">
      <w:pPr>
        <w:spacing w:line="480" w:lineRule="auto"/>
        <w:ind w:firstLine="720"/>
        <w:jc w:val="both"/>
        <w:rPr>
          <w:rFonts w:eastAsia="Times New Roman" w:cs="Times New Roman"/>
          <w:lang w:val="fr-CA"/>
        </w:rPr>
      </w:pPr>
      <w:r>
        <w:rPr>
          <w:lang w:val="fr-CA"/>
        </w:rPr>
        <w:t xml:space="preserve">Pour mettre </w:t>
      </w:r>
      <w:r w:rsidR="00C64417">
        <w:rPr>
          <w:lang w:val="fr-CA"/>
        </w:rPr>
        <w:t>en pratique</w:t>
      </w:r>
      <w:r w:rsidR="00777256">
        <w:rPr>
          <w:lang w:val="fr-CA"/>
        </w:rPr>
        <w:t xml:space="preserve"> </w:t>
      </w:r>
      <w:r>
        <w:rPr>
          <w:lang w:val="fr-CA"/>
        </w:rPr>
        <w:t xml:space="preserve">la </w:t>
      </w:r>
      <w:r w:rsidR="003930F6" w:rsidRPr="007326E5">
        <w:rPr>
          <w:lang w:val="fr-CA"/>
        </w:rPr>
        <w:t xml:space="preserve">Parole, </w:t>
      </w:r>
      <w:r>
        <w:rPr>
          <w:lang w:val="fr-CA"/>
        </w:rPr>
        <w:t xml:space="preserve">il faut d’abord </w:t>
      </w:r>
      <w:r w:rsidR="007C1CD1">
        <w:rPr>
          <w:lang w:val="fr-CA"/>
        </w:rPr>
        <w:t xml:space="preserve">la </w:t>
      </w:r>
      <w:r>
        <w:rPr>
          <w:lang w:val="fr-CA"/>
        </w:rPr>
        <w:t>connaître</w:t>
      </w:r>
      <w:r w:rsidR="007C1CD1">
        <w:rPr>
          <w:lang w:val="fr-CA"/>
        </w:rPr>
        <w:t>,</w:t>
      </w:r>
      <w:r>
        <w:rPr>
          <w:lang w:val="fr-CA"/>
        </w:rPr>
        <w:t xml:space="preserve"> la Parole</w:t>
      </w:r>
      <w:r w:rsidR="007C1CD1">
        <w:rPr>
          <w:lang w:val="fr-CA"/>
        </w:rPr>
        <w:t xml:space="preserve"> – et cette Parole n’est rien d’autre que la Deuxième Personne de la Très Sainte Trinité, Jé</w:t>
      </w:r>
      <w:r w:rsidR="003930F6" w:rsidRPr="007326E5">
        <w:rPr>
          <w:lang w:val="fr-CA"/>
        </w:rPr>
        <w:t xml:space="preserve">sus-Christ. </w:t>
      </w:r>
      <w:r w:rsidR="00DC71D2">
        <w:rPr>
          <w:lang w:val="fr-CA"/>
        </w:rPr>
        <w:t xml:space="preserve">Il ne peut y avoir d’action vraiment chrétienne </w:t>
      </w:r>
      <w:r w:rsidR="000466EA">
        <w:rPr>
          <w:lang w:val="fr-CA"/>
        </w:rPr>
        <w:t xml:space="preserve">indépendamment de la connaissance du </w:t>
      </w:r>
      <w:r w:rsidR="003930F6" w:rsidRPr="007326E5">
        <w:rPr>
          <w:lang w:val="fr-CA"/>
        </w:rPr>
        <w:t>Christ. S</w:t>
      </w:r>
      <w:r w:rsidR="000466EA">
        <w:rPr>
          <w:lang w:val="fr-CA"/>
        </w:rPr>
        <w:t xml:space="preserve">aint </w:t>
      </w:r>
      <w:r w:rsidR="003930F6" w:rsidRPr="007326E5">
        <w:rPr>
          <w:lang w:val="fr-CA"/>
        </w:rPr>
        <w:t>Ja</w:t>
      </w:r>
      <w:r w:rsidR="000466EA">
        <w:rPr>
          <w:lang w:val="fr-CA"/>
        </w:rPr>
        <w:t>cqu</w:t>
      </w:r>
      <w:r w:rsidR="003930F6" w:rsidRPr="007326E5">
        <w:rPr>
          <w:lang w:val="fr-CA"/>
        </w:rPr>
        <w:t xml:space="preserve">es </w:t>
      </w:r>
      <w:r w:rsidR="000466EA">
        <w:rPr>
          <w:lang w:val="fr-CA"/>
        </w:rPr>
        <w:t>écrit que celui qui écoute vraiment la Parole est celui</w:t>
      </w:r>
      <w:r w:rsidR="003930F6" w:rsidRPr="007326E5">
        <w:rPr>
          <w:lang w:val="fr-CA"/>
        </w:rPr>
        <w:t xml:space="preserve"> « </w:t>
      </w:r>
      <w:r w:rsidR="003930F6" w:rsidRPr="007326E5">
        <w:rPr>
          <w:rFonts w:eastAsia="Times New Roman" w:cs="Times New Roman"/>
          <w:lang w:val="fr-CA"/>
        </w:rPr>
        <w:t xml:space="preserve">qui fixe son regard sur la loi parfaite </w:t>
      </w:r>
      <w:r w:rsidR="000466EA">
        <w:rPr>
          <w:rFonts w:eastAsia="Times New Roman" w:cs="Times New Roman"/>
          <w:lang w:val="fr-CA"/>
        </w:rPr>
        <w:t>»</w:t>
      </w:r>
      <w:r w:rsidR="003930F6" w:rsidRPr="007326E5">
        <w:rPr>
          <w:rFonts w:eastAsia="Times New Roman" w:cs="Times New Roman"/>
          <w:lang w:val="fr-CA"/>
        </w:rPr>
        <w:t xml:space="preserve">, </w:t>
      </w:r>
      <w:r w:rsidR="000466EA">
        <w:rPr>
          <w:rFonts w:eastAsia="Times New Roman" w:cs="Times New Roman"/>
          <w:lang w:val="fr-CA"/>
        </w:rPr>
        <w:t xml:space="preserve">celui qui </w:t>
      </w:r>
      <w:r w:rsidR="00F72430" w:rsidRPr="00200627">
        <w:rPr>
          <w:rFonts w:eastAsia="Times New Roman" w:cs="Times New Roman"/>
          <w:lang w:val="fr-CA"/>
        </w:rPr>
        <w:t>scrute avec attention</w:t>
      </w:r>
      <w:r w:rsidR="00F72430">
        <w:rPr>
          <w:rFonts w:eastAsia="Times New Roman" w:cs="Times New Roman"/>
          <w:lang w:val="fr-CA"/>
        </w:rPr>
        <w:t> </w:t>
      </w:r>
      <w:r w:rsidR="00750F1E">
        <w:rPr>
          <w:rFonts w:eastAsia="Times New Roman" w:cs="Times New Roman"/>
          <w:lang w:val="fr-CA"/>
        </w:rPr>
        <w:t xml:space="preserve">la Loi parfaite de l’Évangile, « en la méditant jour et nuit » comme le psalmiste </w:t>
      </w:r>
      <w:r w:rsidR="00266561">
        <w:rPr>
          <w:rFonts w:eastAsia="Times New Roman" w:cs="Times New Roman"/>
          <w:lang w:val="fr-CA"/>
        </w:rPr>
        <w:t xml:space="preserve">le dit. Cette pieuse méditation quotidienne sur la Parole de Dieu constitue le fondement absolu de la vie chrétienne, et il ne peut y avoir de progrès spirituel sans elle. </w:t>
      </w:r>
      <w:r w:rsidR="009D20EA">
        <w:rPr>
          <w:rFonts w:eastAsia="Times New Roman" w:cs="Times New Roman"/>
          <w:lang w:val="fr-CA"/>
        </w:rPr>
        <w:t xml:space="preserve">Pour autant que notre culture actuelle met l’accent sur la valeur de L’ACTION plus que sur la valeur de L’ÊTRE, </w:t>
      </w:r>
      <w:r w:rsidR="001E08E7">
        <w:rPr>
          <w:rFonts w:eastAsia="Times New Roman" w:cs="Times New Roman"/>
          <w:lang w:val="fr-CA"/>
        </w:rPr>
        <w:t xml:space="preserve">il est </w:t>
      </w:r>
      <w:r w:rsidR="00C278AA" w:rsidRPr="007326E5">
        <w:rPr>
          <w:rFonts w:eastAsia="Times New Roman" w:cs="Times New Roman"/>
          <w:lang w:val="fr-CA"/>
        </w:rPr>
        <w:t>important</w:t>
      </w:r>
      <w:r w:rsidR="001E08E7">
        <w:rPr>
          <w:rFonts w:eastAsia="Times New Roman" w:cs="Times New Roman"/>
          <w:lang w:val="fr-CA"/>
        </w:rPr>
        <w:t xml:space="preserve"> pour nous d’être une contre-culture : il ne faut pas nous absorber dans des </w:t>
      </w:r>
      <w:r w:rsidR="00BF7407">
        <w:rPr>
          <w:rFonts w:eastAsia="Times New Roman" w:cs="Times New Roman"/>
          <w:lang w:val="fr-CA"/>
        </w:rPr>
        <w:t xml:space="preserve">œuvres </w:t>
      </w:r>
      <w:r w:rsidR="001E08E7">
        <w:rPr>
          <w:rFonts w:eastAsia="Times New Roman" w:cs="Times New Roman"/>
          <w:lang w:val="fr-CA"/>
        </w:rPr>
        <w:t>extérieur</w:t>
      </w:r>
      <w:r w:rsidR="00BF7407">
        <w:rPr>
          <w:rFonts w:eastAsia="Times New Roman" w:cs="Times New Roman"/>
          <w:lang w:val="fr-CA"/>
        </w:rPr>
        <w:t>e</w:t>
      </w:r>
      <w:r w:rsidR="001E08E7">
        <w:rPr>
          <w:rFonts w:eastAsia="Times New Roman" w:cs="Times New Roman"/>
          <w:lang w:val="fr-CA"/>
        </w:rPr>
        <w:t xml:space="preserve">s au détriment de notre vie intérieure, mais plutôt nous </w:t>
      </w:r>
      <w:r w:rsidR="00524D67">
        <w:rPr>
          <w:rFonts w:eastAsia="Times New Roman" w:cs="Times New Roman"/>
          <w:lang w:val="fr-CA"/>
        </w:rPr>
        <w:t xml:space="preserve">absorber en Dieu, afin que nos </w:t>
      </w:r>
      <w:r w:rsidR="00BF7407">
        <w:rPr>
          <w:rFonts w:eastAsia="Times New Roman" w:cs="Times New Roman"/>
          <w:lang w:val="fr-CA"/>
        </w:rPr>
        <w:t xml:space="preserve">œuvres </w:t>
      </w:r>
      <w:r w:rsidR="00524D67">
        <w:rPr>
          <w:rFonts w:eastAsia="Times New Roman" w:cs="Times New Roman"/>
          <w:lang w:val="fr-CA"/>
        </w:rPr>
        <w:t xml:space="preserve">puissent porter fruit. </w:t>
      </w:r>
    </w:p>
    <w:p w14:paraId="67CC03DC" w14:textId="77777777" w:rsidR="008D00CF" w:rsidRPr="007326E5" w:rsidRDefault="009B4BF8" w:rsidP="00D72FAB">
      <w:pPr>
        <w:spacing w:line="480" w:lineRule="auto"/>
        <w:ind w:firstLine="720"/>
        <w:jc w:val="both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 xml:space="preserve">À cette fin, saint Jacques donne trois </w:t>
      </w:r>
      <w:r w:rsidR="002E5283">
        <w:rPr>
          <w:rFonts w:eastAsia="Times New Roman" w:cs="Times New Roman"/>
          <w:lang w:val="fr-CA"/>
        </w:rPr>
        <w:t>directive</w:t>
      </w:r>
      <w:r>
        <w:rPr>
          <w:rFonts w:eastAsia="Times New Roman" w:cs="Times New Roman"/>
          <w:lang w:val="fr-CA"/>
        </w:rPr>
        <w:t xml:space="preserve">s éminemment pratiques. Tout d’abord, « tenir sa langue ». Pour ce faire, il nous faut D’ABORD tenir en bride la pensée, </w:t>
      </w:r>
      <w:r w:rsidR="00300B0E" w:rsidRPr="00AC6577">
        <w:rPr>
          <w:rFonts w:eastAsia="Times New Roman" w:cs="Times New Roman"/>
          <w:lang w:val="fr-CA"/>
        </w:rPr>
        <w:t>réfléchir</w:t>
      </w:r>
      <w:r>
        <w:rPr>
          <w:rFonts w:eastAsia="Times New Roman" w:cs="Times New Roman"/>
          <w:lang w:val="fr-CA"/>
        </w:rPr>
        <w:t xml:space="preserve"> lorsque nous nous rendons compte que nous</w:t>
      </w:r>
      <w:r w:rsidR="00EB6841">
        <w:rPr>
          <w:rFonts w:eastAsia="Times New Roman" w:cs="Times New Roman"/>
          <w:lang w:val="fr-CA"/>
        </w:rPr>
        <w:t xml:space="preserve"> entretenons des pensées de colère, de jalousie, d’envie, d’orgueil, </w:t>
      </w:r>
      <w:r w:rsidR="00BF7407">
        <w:rPr>
          <w:rFonts w:eastAsia="Times New Roman" w:cs="Times New Roman"/>
          <w:lang w:val="fr-CA"/>
        </w:rPr>
        <w:t xml:space="preserve">et diriger alors notre attention vers </w:t>
      </w:r>
      <w:r w:rsidR="00BF7407">
        <w:rPr>
          <w:rFonts w:eastAsia="Times New Roman" w:cs="Times New Roman"/>
          <w:lang w:val="fr-CA"/>
        </w:rPr>
        <w:lastRenderedPageBreak/>
        <w:t xml:space="preserve">la Croix pour nous mettre à Ses pieds. Deuxièmement, « aller au secours des orphelins et des veuves dans leur détresse ». </w:t>
      </w:r>
      <w:r>
        <w:rPr>
          <w:rFonts w:eastAsia="Times New Roman" w:cs="Times New Roman"/>
          <w:lang w:val="fr-CA"/>
        </w:rPr>
        <w:t xml:space="preserve"> </w:t>
      </w:r>
      <w:r w:rsidR="00373A57">
        <w:rPr>
          <w:rFonts w:eastAsia="Times New Roman" w:cs="Times New Roman"/>
          <w:lang w:val="fr-CA"/>
        </w:rPr>
        <w:t>Ce qui veut dire, pratiquer</w:t>
      </w:r>
      <w:r w:rsidR="00BF7407">
        <w:rPr>
          <w:rFonts w:eastAsia="Times New Roman" w:cs="Times New Roman"/>
          <w:lang w:val="fr-CA"/>
        </w:rPr>
        <w:t xml:space="preserve"> des œuvres </w:t>
      </w:r>
      <w:r w:rsidR="002E5283">
        <w:rPr>
          <w:rFonts w:eastAsia="Times New Roman" w:cs="Times New Roman"/>
          <w:lang w:val="fr-CA"/>
        </w:rPr>
        <w:t xml:space="preserve">spirituelles et corporelles de miséricorde envers tous, avec une préférence pour les plus vulnérables. </w:t>
      </w:r>
      <w:r w:rsidR="00EA1A7F">
        <w:rPr>
          <w:rFonts w:eastAsia="Times New Roman" w:cs="Times New Roman"/>
          <w:lang w:val="fr-CA"/>
        </w:rPr>
        <w:t>La troisième directive pratique nous ramène au début : dans toutes les œuvres extérieures, il faut « </w:t>
      </w:r>
      <w:r w:rsidR="007F16EB" w:rsidRPr="007326E5">
        <w:rPr>
          <w:rFonts w:eastAsia="Times New Roman" w:cs="Times New Roman"/>
          <w:lang w:val="fr-CA"/>
        </w:rPr>
        <w:t>se préserver p</w:t>
      </w:r>
      <w:r w:rsidR="003D0B51" w:rsidRPr="007326E5">
        <w:rPr>
          <w:rFonts w:eastAsia="Times New Roman" w:cs="Times New Roman"/>
          <w:lang w:val="fr-CA"/>
        </w:rPr>
        <w:t>ur des souillures de ce monde</w:t>
      </w:r>
      <w:r w:rsidR="00EA1A7F">
        <w:rPr>
          <w:rFonts w:eastAsia="Times New Roman" w:cs="Times New Roman"/>
          <w:lang w:val="fr-CA"/>
        </w:rPr>
        <w:t> »</w:t>
      </w:r>
      <w:r w:rsidR="003D0B51" w:rsidRPr="007326E5">
        <w:rPr>
          <w:rFonts w:eastAsia="Times New Roman" w:cs="Times New Roman"/>
          <w:lang w:val="fr-CA"/>
        </w:rPr>
        <w:t>.</w:t>
      </w:r>
      <w:r w:rsidR="00EA1A7F">
        <w:rPr>
          <w:rFonts w:eastAsia="Times New Roman" w:cs="Times New Roman"/>
          <w:lang w:val="fr-CA"/>
        </w:rPr>
        <w:t xml:space="preserve"> </w:t>
      </w:r>
      <w:r w:rsidR="00D72FAB" w:rsidRPr="007326E5">
        <w:rPr>
          <w:rFonts w:eastAsia="Times New Roman" w:cs="Times New Roman"/>
          <w:lang w:val="fr-CA"/>
        </w:rPr>
        <w:t>Seneca</w:t>
      </w:r>
      <w:r w:rsidR="008B0BA6">
        <w:rPr>
          <w:rFonts w:eastAsia="Times New Roman" w:cs="Times New Roman"/>
          <w:lang w:val="fr-CA"/>
        </w:rPr>
        <w:t xml:space="preserve"> a dit dans un proverbe concis</w:t>
      </w:r>
      <w:r w:rsidR="00966F47">
        <w:rPr>
          <w:rFonts w:eastAsia="Times New Roman" w:cs="Times New Roman"/>
          <w:lang w:val="fr-CA"/>
        </w:rPr>
        <w:t> :</w:t>
      </w:r>
      <w:r w:rsidR="008B0BA6">
        <w:rPr>
          <w:rFonts w:eastAsia="Times New Roman" w:cs="Times New Roman"/>
          <w:lang w:val="fr-CA"/>
        </w:rPr>
        <w:t xml:space="preserve"> «</w:t>
      </w:r>
      <w:r w:rsidR="00A7696B">
        <w:rPr>
          <w:rFonts w:eastAsia="Times New Roman" w:cs="Times New Roman"/>
          <w:lang w:val="fr-CA"/>
        </w:rPr>
        <w:t> Aussi</w:t>
      </w:r>
      <w:r w:rsidR="00A7696B">
        <w:rPr>
          <w:rStyle w:val="hps"/>
          <w:lang w:val="fr-FR"/>
        </w:rPr>
        <w:t xml:space="preserve"> souvent que je</w:t>
      </w:r>
      <w:r w:rsidR="00A7696B">
        <w:rPr>
          <w:lang w:val="fr-FR"/>
        </w:rPr>
        <w:t xml:space="preserve"> </w:t>
      </w:r>
      <w:r w:rsidR="00A7696B">
        <w:rPr>
          <w:rStyle w:val="hps"/>
          <w:lang w:val="fr-FR"/>
        </w:rPr>
        <w:t>suis</w:t>
      </w:r>
      <w:r w:rsidR="00A7696B">
        <w:rPr>
          <w:lang w:val="fr-FR"/>
        </w:rPr>
        <w:t xml:space="preserve"> </w:t>
      </w:r>
      <w:r w:rsidR="00A7696B">
        <w:rPr>
          <w:rStyle w:val="hps"/>
          <w:lang w:val="fr-FR"/>
        </w:rPr>
        <w:t>parmi les hommes</w:t>
      </w:r>
      <w:r w:rsidR="00A7696B">
        <w:rPr>
          <w:lang w:val="fr-FR"/>
        </w:rPr>
        <w:t>, je reviens chez moi</w:t>
      </w:r>
      <w:bookmarkStart w:id="0" w:name="_GoBack"/>
      <w:bookmarkEnd w:id="0"/>
      <w:r w:rsidR="007E1207">
        <w:rPr>
          <w:lang w:val="fr-FR"/>
        </w:rPr>
        <w:t xml:space="preserve"> </w:t>
      </w:r>
      <w:r w:rsidR="00A7696B" w:rsidRPr="00F757C8">
        <w:rPr>
          <w:rStyle w:val="hps"/>
          <w:lang w:val="fr-FR"/>
        </w:rPr>
        <w:t>homme</w:t>
      </w:r>
      <w:r w:rsidR="00A7696B">
        <w:rPr>
          <w:rStyle w:val="hps"/>
          <w:lang w:val="fr-FR"/>
        </w:rPr>
        <w:t xml:space="preserve"> de moindre envergure »</w:t>
      </w:r>
      <w:r w:rsidR="00A7696B">
        <w:rPr>
          <w:lang w:val="fr-FR"/>
        </w:rPr>
        <w:t xml:space="preserve">. Pour nous garder pur au milieu d’un monde qui ne l’est pas, il nous faut le silence intérieur, il </w:t>
      </w:r>
      <w:r w:rsidR="00966F47">
        <w:rPr>
          <w:lang w:val="fr-FR"/>
        </w:rPr>
        <w:t xml:space="preserve">nous </w:t>
      </w:r>
      <w:r w:rsidR="00A7696B">
        <w:rPr>
          <w:lang w:val="fr-FR"/>
        </w:rPr>
        <w:t xml:space="preserve">faut pratiquer et cultiver la </w:t>
      </w:r>
      <w:r w:rsidR="00D72FAB" w:rsidRPr="007326E5">
        <w:rPr>
          <w:rFonts w:eastAsia="Times New Roman" w:cs="Times New Roman"/>
          <w:lang w:val="fr-CA"/>
        </w:rPr>
        <w:t xml:space="preserve">solitude. </w:t>
      </w:r>
      <w:r w:rsidR="001D2504">
        <w:rPr>
          <w:rFonts w:eastAsia="Times New Roman" w:cs="Times New Roman"/>
          <w:lang w:val="fr-CA"/>
        </w:rPr>
        <w:t>En effet, comme il est dit dans l’Imitation du</w:t>
      </w:r>
      <w:r w:rsidR="00D72FAB" w:rsidRPr="007326E5">
        <w:rPr>
          <w:rFonts w:eastAsia="Times New Roman" w:cs="Times New Roman"/>
          <w:lang w:val="fr-CA"/>
        </w:rPr>
        <w:t xml:space="preserve"> Christ</w:t>
      </w:r>
      <w:r w:rsidR="001D2504">
        <w:rPr>
          <w:rFonts w:eastAsia="Times New Roman" w:cs="Times New Roman"/>
          <w:lang w:val="fr-CA"/>
        </w:rPr>
        <w:t> : « </w:t>
      </w:r>
      <w:r w:rsidR="001D2504">
        <w:rPr>
          <w:rStyle w:val="hps"/>
          <w:lang w:val="fr-FR"/>
        </w:rPr>
        <w:t>Dans le silence et</w:t>
      </w:r>
      <w:r w:rsidR="001D2504">
        <w:rPr>
          <w:lang w:val="fr-FR"/>
        </w:rPr>
        <w:t xml:space="preserve"> </w:t>
      </w:r>
      <w:r w:rsidR="001D2504">
        <w:rPr>
          <w:rStyle w:val="hps"/>
          <w:lang w:val="fr-FR"/>
        </w:rPr>
        <w:t>dans le calme</w:t>
      </w:r>
      <w:r w:rsidR="001D2504">
        <w:rPr>
          <w:lang w:val="fr-FR"/>
        </w:rPr>
        <w:t xml:space="preserve"> </w:t>
      </w:r>
      <w:r w:rsidR="001D2504">
        <w:rPr>
          <w:rStyle w:val="hps"/>
          <w:lang w:val="fr-FR"/>
        </w:rPr>
        <w:t>...</w:t>
      </w:r>
      <w:r w:rsidR="001D2504">
        <w:rPr>
          <w:lang w:val="fr-FR"/>
        </w:rPr>
        <w:t xml:space="preserve"> </w:t>
      </w:r>
      <w:r w:rsidR="001D2504">
        <w:rPr>
          <w:rStyle w:val="hps"/>
          <w:lang w:val="fr-FR"/>
        </w:rPr>
        <w:t>[</w:t>
      </w:r>
      <w:r w:rsidR="001D2504">
        <w:rPr>
          <w:lang w:val="fr-FR"/>
        </w:rPr>
        <w:t xml:space="preserve">l'âme devient] </w:t>
      </w:r>
      <w:r w:rsidR="001D2504">
        <w:rPr>
          <w:rStyle w:val="hps"/>
          <w:lang w:val="fr-FR"/>
        </w:rPr>
        <w:t>plus familier avec</w:t>
      </w:r>
      <w:r w:rsidR="001D2504">
        <w:rPr>
          <w:lang w:val="fr-FR"/>
        </w:rPr>
        <w:t xml:space="preserve"> </w:t>
      </w:r>
      <w:r w:rsidR="001D2504">
        <w:rPr>
          <w:rStyle w:val="hps"/>
          <w:lang w:val="fr-FR"/>
        </w:rPr>
        <w:t>son Créateur</w:t>
      </w:r>
      <w:r w:rsidR="001D2504">
        <w:rPr>
          <w:lang w:val="fr-FR"/>
        </w:rPr>
        <w:t xml:space="preserve"> </w:t>
      </w:r>
      <w:r w:rsidR="001D2504">
        <w:rPr>
          <w:rStyle w:val="hps"/>
          <w:lang w:val="fr-FR"/>
        </w:rPr>
        <w:t>...</w:t>
      </w:r>
      <w:r w:rsidR="001D2504">
        <w:rPr>
          <w:lang w:val="fr-FR"/>
        </w:rPr>
        <w:t xml:space="preserve"> </w:t>
      </w:r>
      <w:r w:rsidR="001D2504">
        <w:rPr>
          <w:rStyle w:val="hps"/>
          <w:lang w:val="fr-FR"/>
        </w:rPr>
        <w:t>Celui qui</w:t>
      </w:r>
      <w:r w:rsidR="001D2504">
        <w:rPr>
          <w:lang w:val="fr-FR"/>
        </w:rPr>
        <w:t xml:space="preserve"> </w:t>
      </w:r>
      <w:r w:rsidR="001D2504">
        <w:rPr>
          <w:rStyle w:val="hps"/>
          <w:lang w:val="fr-FR"/>
        </w:rPr>
        <w:t>se retire du monde</w:t>
      </w:r>
      <w:r w:rsidR="001D2504">
        <w:rPr>
          <w:lang w:val="fr-FR"/>
        </w:rPr>
        <w:t xml:space="preserve">, </w:t>
      </w:r>
      <w:r w:rsidR="001D2504">
        <w:rPr>
          <w:rStyle w:val="hps"/>
          <w:lang w:val="fr-FR"/>
        </w:rPr>
        <w:t>Dieu</w:t>
      </w:r>
      <w:r w:rsidR="001D2504">
        <w:rPr>
          <w:lang w:val="fr-FR"/>
        </w:rPr>
        <w:t xml:space="preserve"> </w:t>
      </w:r>
      <w:r w:rsidR="001D2504">
        <w:rPr>
          <w:rStyle w:val="hps"/>
          <w:lang w:val="fr-FR"/>
        </w:rPr>
        <w:t>s'approchera</w:t>
      </w:r>
      <w:r w:rsidR="001D2504">
        <w:rPr>
          <w:lang w:val="fr-FR"/>
        </w:rPr>
        <w:t xml:space="preserve"> </w:t>
      </w:r>
      <w:r w:rsidR="001D2504">
        <w:rPr>
          <w:rStyle w:val="hps"/>
          <w:lang w:val="fr-FR"/>
        </w:rPr>
        <w:t>lui</w:t>
      </w:r>
      <w:r w:rsidR="001D2504">
        <w:rPr>
          <w:lang w:val="fr-FR"/>
        </w:rPr>
        <w:t>, avec S</w:t>
      </w:r>
      <w:r w:rsidR="001D2504">
        <w:rPr>
          <w:rStyle w:val="hps"/>
          <w:lang w:val="fr-FR"/>
        </w:rPr>
        <w:t>es saints anges »</w:t>
      </w:r>
      <w:r w:rsidR="00D72FAB" w:rsidRPr="007326E5">
        <w:rPr>
          <w:rFonts w:eastAsia="Times New Roman" w:cs="Times New Roman"/>
          <w:lang w:val="fr-CA"/>
        </w:rPr>
        <w:t>.</w:t>
      </w:r>
      <w:r w:rsidR="001D2504">
        <w:rPr>
          <w:rFonts w:eastAsia="Times New Roman" w:cs="Times New Roman"/>
          <w:lang w:val="fr-CA"/>
        </w:rPr>
        <w:t xml:space="preserve"> </w:t>
      </w:r>
    </w:p>
    <w:p w14:paraId="18BCF44D" w14:textId="77777777" w:rsidR="005778B4" w:rsidRPr="007326E5" w:rsidRDefault="005778B4" w:rsidP="00D72FAB">
      <w:pPr>
        <w:spacing w:line="480" w:lineRule="auto"/>
        <w:ind w:firstLine="720"/>
        <w:jc w:val="both"/>
        <w:rPr>
          <w:rFonts w:eastAsia="Times New Roman" w:cs="Times New Roman"/>
          <w:lang w:val="fr-CA"/>
        </w:rPr>
      </w:pPr>
    </w:p>
    <w:p w14:paraId="23F4FE99" w14:textId="77777777" w:rsidR="005778B4" w:rsidRPr="007326E5" w:rsidRDefault="005778B4" w:rsidP="004C7B76">
      <w:pPr>
        <w:spacing w:line="480" w:lineRule="auto"/>
        <w:jc w:val="both"/>
        <w:rPr>
          <w:rFonts w:eastAsia="Times New Roman" w:cs="Times New Roman"/>
          <w:lang w:val="fr-CA"/>
        </w:rPr>
      </w:pPr>
    </w:p>
    <w:sectPr w:rsidR="005778B4" w:rsidRPr="007326E5" w:rsidSect="006C1B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2"/>
  </w:docVars>
  <w:rsids>
    <w:rsidRoot w:val="00263B65"/>
    <w:rsid w:val="00002B67"/>
    <w:rsid w:val="00024BB0"/>
    <w:rsid w:val="0003714F"/>
    <w:rsid w:val="000466EA"/>
    <w:rsid w:val="00051616"/>
    <w:rsid w:val="000618F7"/>
    <w:rsid w:val="00063B42"/>
    <w:rsid w:val="0009376A"/>
    <w:rsid w:val="000B0535"/>
    <w:rsid w:val="000C44A6"/>
    <w:rsid w:val="000D7F0A"/>
    <w:rsid w:val="001045E9"/>
    <w:rsid w:val="00125934"/>
    <w:rsid w:val="001433CD"/>
    <w:rsid w:val="001456F6"/>
    <w:rsid w:val="001459C2"/>
    <w:rsid w:val="00151A18"/>
    <w:rsid w:val="00165E22"/>
    <w:rsid w:val="00170CD0"/>
    <w:rsid w:val="00172A02"/>
    <w:rsid w:val="00175E13"/>
    <w:rsid w:val="001778F6"/>
    <w:rsid w:val="00184BE1"/>
    <w:rsid w:val="001B0E5E"/>
    <w:rsid w:val="001B5F81"/>
    <w:rsid w:val="001D2504"/>
    <w:rsid w:val="001E08E7"/>
    <w:rsid w:val="00200627"/>
    <w:rsid w:val="00206455"/>
    <w:rsid w:val="0022055C"/>
    <w:rsid w:val="00225336"/>
    <w:rsid w:val="002501FD"/>
    <w:rsid w:val="00255FD0"/>
    <w:rsid w:val="00263B65"/>
    <w:rsid w:val="00266561"/>
    <w:rsid w:val="00270B56"/>
    <w:rsid w:val="00293D83"/>
    <w:rsid w:val="002E5283"/>
    <w:rsid w:val="002F5D87"/>
    <w:rsid w:val="00300B0E"/>
    <w:rsid w:val="003025D2"/>
    <w:rsid w:val="003319C0"/>
    <w:rsid w:val="00340CD8"/>
    <w:rsid w:val="003720E3"/>
    <w:rsid w:val="00373A57"/>
    <w:rsid w:val="00391CD3"/>
    <w:rsid w:val="003930F6"/>
    <w:rsid w:val="003937B6"/>
    <w:rsid w:val="003C1EB3"/>
    <w:rsid w:val="003D0B51"/>
    <w:rsid w:val="003D2D3E"/>
    <w:rsid w:val="003E09AC"/>
    <w:rsid w:val="003E2C49"/>
    <w:rsid w:val="003E7B4A"/>
    <w:rsid w:val="003F4BE6"/>
    <w:rsid w:val="00402AE4"/>
    <w:rsid w:val="00404105"/>
    <w:rsid w:val="00417E7D"/>
    <w:rsid w:val="00427D30"/>
    <w:rsid w:val="0046626F"/>
    <w:rsid w:val="00476520"/>
    <w:rsid w:val="00480E02"/>
    <w:rsid w:val="004C7B76"/>
    <w:rsid w:val="004D0747"/>
    <w:rsid w:val="00524D67"/>
    <w:rsid w:val="00546230"/>
    <w:rsid w:val="005778B4"/>
    <w:rsid w:val="005809DD"/>
    <w:rsid w:val="005B26D6"/>
    <w:rsid w:val="005E15E6"/>
    <w:rsid w:val="006067D0"/>
    <w:rsid w:val="0061132A"/>
    <w:rsid w:val="0062109C"/>
    <w:rsid w:val="00653337"/>
    <w:rsid w:val="0068730A"/>
    <w:rsid w:val="0069261F"/>
    <w:rsid w:val="006A1DF9"/>
    <w:rsid w:val="006A5AED"/>
    <w:rsid w:val="006B0DCF"/>
    <w:rsid w:val="006B216D"/>
    <w:rsid w:val="006B30A4"/>
    <w:rsid w:val="006C096D"/>
    <w:rsid w:val="006C1BCF"/>
    <w:rsid w:val="006C7443"/>
    <w:rsid w:val="006C762E"/>
    <w:rsid w:val="006D0D33"/>
    <w:rsid w:val="006F53F8"/>
    <w:rsid w:val="00725922"/>
    <w:rsid w:val="007326E5"/>
    <w:rsid w:val="00750F1E"/>
    <w:rsid w:val="00771FA9"/>
    <w:rsid w:val="00777256"/>
    <w:rsid w:val="00784A9D"/>
    <w:rsid w:val="007A182E"/>
    <w:rsid w:val="007C1CD1"/>
    <w:rsid w:val="007D4C0A"/>
    <w:rsid w:val="007D7D38"/>
    <w:rsid w:val="007E1207"/>
    <w:rsid w:val="007F16EB"/>
    <w:rsid w:val="0085266D"/>
    <w:rsid w:val="00885467"/>
    <w:rsid w:val="008B0BA6"/>
    <w:rsid w:val="008D00CF"/>
    <w:rsid w:val="008E5F2D"/>
    <w:rsid w:val="00935149"/>
    <w:rsid w:val="00941AE6"/>
    <w:rsid w:val="00957CAE"/>
    <w:rsid w:val="00965D0C"/>
    <w:rsid w:val="00966F47"/>
    <w:rsid w:val="00970C0C"/>
    <w:rsid w:val="00982E09"/>
    <w:rsid w:val="0099531F"/>
    <w:rsid w:val="009B4BF8"/>
    <w:rsid w:val="009D20EA"/>
    <w:rsid w:val="009E2ED5"/>
    <w:rsid w:val="00A12C14"/>
    <w:rsid w:val="00A17C29"/>
    <w:rsid w:val="00A21EB7"/>
    <w:rsid w:val="00A33D70"/>
    <w:rsid w:val="00A36055"/>
    <w:rsid w:val="00A56CC2"/>
    <w:rsid w:val="00A741D7"/>
    <w:rsid w:val="00A7696B"/>
    <w:rsid w:val="00A944E0"/>
    <w:rsid w:val="00AA6E07"/>
    <w:rsid w:val="00AC3063"/>
    <w:rsid w:val="00AC6577"/>
    <w:rsid w:val="00AE782B"/>
    <w:rsid w:val="00AF4858"/>
    <w:rsid w:val="00B03B93"/>
    <w:rsid w:val="00B22AB9"/>
    <w:rsid w:val="00B24A7C"/>
    <w:rsid w:val="00B6457F"/>
    <w:rsid w:val="00B70DD9"/>
    <w:rsid w:val="00B76BEE"/>
    <w:rsid w:val="00B94631"/>
    <w:rsid w:val="00BA61DC"/>
    <w:rsid w:val="00BD5286"/>
    <w:rsid w:val="00BF7407"/>
    <w:rsid w:val="00C215A1"/>
    <w:rsid w:val="00C22E9E"/>
    <w:rsid w:val="00C278AA"/>
    <w:rsid w:val="00C64417"/>
    <w:rsid w:val="00C67F9F"/>
    <w:rsid w:val="00CB07D3"/>
    <w:rsid w:val="00CE58EB"/>
    <w:rsid w:val="00CE6C6A"/>
    <w:rsid w:val="00CF09B2"/>
    <w:rsid w:val="00D14F09"/>
    <w:rsid w:val="00D3099B"/>
    <w:rsid w:val="00D47CFC"/>
    <w:rsid w:val="00D64D02"/>
    <w:rsid w:val="00D72FAB"/>
    <w:rsid w:val="00D82610"/>
    <w:rsid w:val="00D92B46"/>
    <w:rsid w:val="00DA11AA"/>
    <w:rsid w:val="00DA7ADF"/>
    <w:rsid w:val="00DB2DAB"/>
    <w:rsid w:val="00DB5BCC"/>
    <w:rsid w:val="00DC71D2"/>
    <w:rsid w:val="00E13692"/>
    <w:rsid w:val="00E306B0"/>
    <w:rsid w:val="00E3320B"/>
    <w:rsid w:val="00E85EFA"/>
    <w:rsid w:val="00E907B3"/>
    <w:rsid w:val="00EA1A7F"/>
    <w:rsid w:val="00EB0979"/>
    <w:rsid w:val="00EB6841"/>
    <w:rsid w:val="00EE22B8"/>
    <w:rsid w:val="00F35B34"/>
    <w:rsid w:val="00F40AFC"/>
    <w:rsid w:val="00F61ADE"/>
    <w:rsid w:val="00F72430"/>
    <w:rsid w:val="00F757C8"/>
    <w:rsid w:val="00F960DA"/>
    <w:rsid w:val="00FA6A0B"/>
    <w:rsid w:val="00FB0907"/>
    <w:rsid w:val="00FB3FC6"/>
    <w:rsid w:val="00FB6AE1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75E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B51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769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B51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7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384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Austin</dc:creator>
  <cp:lastModifiedBy>Brian Austin</cp:lastModifiedBy>
  <cp:revision>8</cp:revision>
  <dcterms:created xsi:type="dcterms:W3CDTF">2014-05-24T13:32:00Z</dcterms:created>
  <dcterms:modified xsi:type="dcterms:W3CDTF">2014-05-24T16:01:00Z</dcterms:modified>
</cp:coreProperties>
</file>